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4DF5" w14:textId="1242516D" w:rsidR="001747B4" w:rsidRPr="00B20993" w:rsidRDefault="00FF51C1" w:rsidP="5E220E80">
      <w:pPr>
        <w:pStyle w:val="Heading1"/>
        <w:rPr>
          <w:sz w:val="32"/>
        </w:rPr>
      </w:pPr>
      <w:r w:rsidRPr="5E220E80">
        <w:rPr>
          <w:sz w:val="32"/>
        </w:rPr>
        <w:t xml:space="preserve">Science and </w:t>
      </w:r>
      <w:r w:rsidR="00006063">
        <w:rPr>
          <w:sz w:val="32"/>
        </w:rPr>
        <w:t>T</w:t>
      </w:r>
      <w:r w:rsidRPr="5E220E80">
        <w:rPr>
          <w:sz w:val="32"/>
        </w:rPr>
        <w:t xml:space="preserve">echnology Stage 3 </w:t>
      </w:r>
      <w:r w:rsidR="00B20993" w:rsidRPr="5E220E80">
        <w:rPr>
          <w:sz w:val="32"/>
        </w:rPr>
        <w:t xml:space="preserve">&amp; Stage 4 </w:t>
      </w:r>
      <w:r w:rsidR="00006063">
        <w:rPr>
          <w:sz w:val="32"/>
        </w:rPr>
        <w:t>L</w:t>
      </w:r>
      <w:r w:rsidR="001747B4" w:rsidRPr="5E220E80">
        <w:rPr>
          <w:sz w:val="32"/>
        </w:rPr>
        <w:t xml:space="preserve">earning </w:t>
      </w:r>
      <w:r w:rsidR="00006063">
        <w:rPr>
          <w:sz w:val="32"/>
        </w:rPr>
        <w:t>S</w:t>
      </w:r>
      <w:r w:rsidR="001747B4" w:rsidRPr="5E220E80">
        <w:rPr>
          <w:sz w:val="32"/>
        </w:rPr>
        <w:t>equence</w:t>
      </w:r>
    </w:p>
    <w:p w14:paraId="7B12D09F" w14:textId="2AF3CBDA" w:rsidR="00CF6CA7" w:rsidRPr="00B20993" w:rsidRDefault="00CF6CA7" w:rsidP="5E220E80">
      <w:pPr>
        <w:pStyle w:val="Heading2"/>
        <w:rPr>
          <w:sz w:val="28"/>
          <w:szCs w:val="28"/>
        </w:rPr>
      </w:pPr>
      <w:r w:rsidRPr="5E220E80">
        <w:rPr>
          <w:sz w:val="28"/>
          <w:szCs w:val="28"/>
        </w:rPr>
        <w:t xml:space="preserve">How </w:t>
      </w:r>
      <w:r w:rsidR="00CE71C1" w:rsidRPr="5E220E80">
        <w:rPr>
          <w:sz w:val="28"/>
          <w:szCs w:val="28"/>
        </w:rPr>
        <w:t>can we promote natural behaviour in zoo-based animals?</w:t>
      </w:r>
    </w:p>
    <w:p w14:paraId="402E875F" w14:textId="77777777" w:rsidR="001747B4" w:rsidRPr="000976C7" w:rsidRDefault="001747B4" w:rsidP="00D95EEB">
      <w:pPr>
        <w:pStyle w:val="FeatureBox2"/>
        <w:rPr>
          <w:rStyle w:val="Strong"/>
          <w:sz w:val="18"/>
          <w:szCs w:val="18"/>
        </w:rPr>
      </w:pPr>
      <w:r w:rsidRPr="000976C7">
        <w:rPr>
          <w:rStyle w:val="Strong"/>
          <w:sz w:val="18"/>
          <w:szCs w:val="18"/>
        </w:rPr>
        <w:t>Learning sequence description</w:t>
      </w:r>
    </w:p>
    <w:p w14:paraId="540C1968" w14:textId="2164CB7A" w:rsidR="001747B4" w:rsidRPr="000976C7" w:rsidRDefault="00906D77" w:rsidP="00C73833">
      <w:pPr>
        <w:pStyle w:val="FeatureBox2"/>
        <w:jc w:val="both"/>
        <w:rPr>
          <w:sz w:val="18"/>
          <w:szCs w:val="18"/>
        </w:rPr>
      </w:pPr>
      <w:r w:rsidRPr="5E220E80">
        <w:rPr>
          <w:sz w:val="18"/>
          <w:szCs w:val="18"/>
        </w:rPr>
        <w:t xml:space="preserve">Students </w:t>
      </w:r>
      <w:r w:rsidR="00C73833">
        <w:rPr>
          <w:sz w:val="18"/>
          <w:szCs w:val="18"/>
        </w:rPr>
        <w:t xml:space="preserve">will be defining the problem they are trying to solve and then </w:t>
      </w:r>
      <w:r w:rsidRPr="5E220E80">
        <w:rPr>
          <w:sz w:val="18"/>
          <w:szCs w:val="18"/>
        </w:rPr>
        <w:t xml:space="preserve">identify </w:t>
      </w:r>
      <w:r w:rsidR="00CE71C1" w:rsidRPr="5E220E80">
        <w:rPr>
          <w:sz w:val="18"/>
          <w:szCs w:val="18"/>
        </w:rPr>
        <w:t xml:space="preserve">the species that they will be designing enrichment for. They will then research the selected species to build a deeper understanding of their natural behaviours and physiology when developing their enrichment. Undertaking further </w:t>
      </w:r>
      <w:r w:rsidR="00F939BA" w:rsidRPr="5E220E80">
        <w:rPr>
          <w:sz w:val="18"/>
          <w:szCs w:val="18"/>
        </w:rPr>
        <w:t>research about the animals, their adaptations and existing enrichment designs before designing a d</w:t>
      </w:r>
      <w:r w:rsidR="3BE01432" w:rsidRPr="5E220E80">
        <w:rPr>
          <w:sz w:val="18"/>
          <w:szCs w:val="18"/>
        </w:rPr>
        <w:t xml:space="preserve">evice </w:t>
      </w:r>
      <w:r w:rsidR="00C73833">
        <w:rPr>
          <w:sz w:val="18"/>
          <w:szCs w:val="18"/>
        </w:rPr>
        <w:t xml:space="preserve">will support students in creating an innovation and original idea that </w:t>
      </w:r>
      <w:r w:rsidR="00F939BA" w:rsidRPr="5E220E80">
        <w:rPr>
          <w:sz w:val="18"/>
          <w:szCs w:val="18"/>
        </w:rPr>
        <w:t>will encourage natural behaviour and enhance mental and physical behaviour</w:t>
      </w:r>
      <w:r w:rsidR="00C73833">
        <w:rPr>
          <w:sz w:val="18"/>
          <w:szCs w:val="18"/>
        </w:rPr>
        <w:t xml:space="preserve"> in Zoo-based animals.</w:t>
      </w:r>
    </w:p>
    <w:p w14:paraId="6F379913" w14:textId="77777777" w:rsidR="001747B4" w:rsidRPr="000976C7" w:rsidRDefault="001747B4" w:rsidP="00C61706">
      <w:pPr>
        <w:pStyle w:val="Heading2"/>
        <w:rPr>
          <w:sz w:val="28"/>
          <w:szCs w:val="20"/>
        </w:rPr>
      </w:pPr>
      <w:r w:rsidRPr="000976C7">
        <w:rPr>
          <w:sz w:val="28"/>
          <w:szCs w:val="20"/>
        </w:rPr>
        <w:t>Syllabus outcomes and content</w:t>
      </w:r>
    </w:p>
    <w:p w14:paraId="26C40017" w14:textId="15BAF397" w:rsidR="000976C7" w:rsidRDefault="000976C7" w:rsidP="005716AA">
      <w:pPr>
        <w:spacing w:line="240" w:lineRule="auto"/>
        <w:rPr>
          <w:rStyle w:val="Strong"/>
          <w:sz w:val="18"/>
          <w:szCs w:val="18"/>
        </w:rPr>
      </w:pPr>
      <w:r>
        <w:rPr>
          <w:rStyle w:val="Strong"/>
          <w:sz w:val="18"/>
          <w:szCs w:val="18"/>
        </w:rPr>
        <w:t>Stage 3:</w:t>
      </w:r>
    </w:p>
    <w:p w14:paraId="42F85621" w14:textId="4FBD2868" w:rsidR="001747B4" w:rsidRPr="00B20993" w:rsidRDefault="004D60A8" w:rsidP="005716AA">
      <w:pPr>
        <w:spacing w:line="240" w:lineRule="auto"/>
        <w:rPr>
          <w:sz w:val="18"/>
          <w:szCs w:val="18"/>
          <w:lang w:eastAsia="zh-CN"/>
        </w:rPr>
      </w:pPr>
      <w:r w:rsidRPr="00B20993">
        <w:rPr>
          <w:rStyle w:val="Strong"/>
          <w:sz w:val="18"/>
          <w:szCs w:val="18"/>
        </w:rPr>
        <w:t xml:space="preserve">ST3-1WS-S </w:t>
      </w:r>
      <w:r w:rsidRPr="00B20993">
        <w:rPr>
          <w:sz w:val="18"/>
          <w:szCs w:val="18"/>
          <w:lang w:eastAsia="zh-CN"/>
        </w:rPr>
        <w:t>– plans and conducts scientific investigations to answer testable questions, and collects and summarises data to communicate conclusion</w:t>
      </w:r>
    </w:p>
    <w:p w14:paraId="6EEE0332" w14:textId="5A29D0F6" w:rsidR="001F0C96" w:rsidRPr="00B20993" w:rsidRDefault="001F0C96" w:rsidP="001F0C96">
      <w:pPr>
        <w:pStyle w:val="ListBullet"/>
        <w:rPr>
          <w:sz w:val="18"/>
          <w:szCs w:val="18"/>
          <w:lang w:eastAsia="zh-CN"/>
        </w:rPr>
      </w:pPr>
      <w:r w:rsidRPr="00B20993">
        <w:rPr>
          <w:sz w:val="18"/>
          <w:szCs w:val="18"/>
          <w:lang w:eastAsia="zh-CN"/>
        </w:rPr>
        <w:t>present data as evidence in developing explanations</w:t>
      </w:r>
    </w:p>
    <w:p w14:paraId="3FED847E" w14:textId="7E112C02" w:rsidR="00A04338" w:rsidRPr="00B20993" w:rsidRDefault="00A04338" w:rsidP="00A04338">
      <w:pPr>
        <w:pStyle w:val="ListBullet"/>
        <w:rPr>
          <w:sz w:val="18"/>
          <w:szCs w:val="18"/>
          <w:lang w:eastAsia="zh-CN"/>
        </w:rPr>
      </w:pPr>
      <w:r w:rsidRPr="00B20993">
        <w:rPr>
          <w:sz w:val="18"/>
          <w:szCs w:val="18"/>
          <w:lang w:eastAsia="zh-CN"/>
        </w:rPr>
        <w:t>communicate ideas, explanations and processes, using scientific representations including multimodal form</w:t>
      </w:r>
    </w:p>
    <w:p w14:paraId="3608CA5D" w14:textId="68A9BF80" w:rsidR="001747B4" w:rsidRPr="00B20993" w:rsidRDefault="004D60A8" w:rsidP="00D95EEB">
      <w:pPr>
        <w:rPr>
          <w:sz w:val="18"/>
          <w:szCs w:val="18"/>
          <w:lang w:eastAsia="zh-CN"/>
        </w:rPr>
      </w:pPr>
      <w:r w:rsidRPr="00B20993">
        <w:rPr>
          <w:rStyle w:val="Strong"/>
          <w:sz w:val="18"/>
          <w:szCs w:val="18"/>
        </w:rPr>
        <w:t>ST3-4LW-S</w:t>
      </w:r>
      <w:r w:rsidRPr="00B20993">
        <w:rPr>
          <w:sz w:val="18"/>
          <w:szCs w:val="18"/>
          <w:lang w:eastAsia="zh-CN"/>
        </w:rPr>
        <w:t xml:space="preserve"> – examines how the environment affects the growth, survival and adaptation of living things</w:t>
      </w:r>
    </w:p>
    <w:p w14:paraId="0D4A9EFF" w14:textId="77777777" w:rsidR="000976C7" w:rsidRDefault="00A04338" w:rsidP="000976C7">
      <w:pPr>
        <w:pStyle w:val="ListBullet"/>
        <w:rPr>
          <w:sz w:val="18"/>
          <w:szCs w:val="18"/>
          <w:lang w:eastAsia="zh-CN"/>
        </w:rPr>
      </w:pPr>
      <w:r w:rsidRPr="00B20993">
        <w:rPr>
          <w:sz w:val="18"/>
          <w:szCs w:val="18"/>
          <w:lang w:eastAsia="zh-CN"/>
        </w:rPr>
        <w:t>describe adaptations as existing structures or behaviours that enable living things to survive in their environment</w:t>
      </w:r>
    </w:p>
    <w:p w14:paraId="340D60C7" w14:textId="336A3A48" w:rsidR="00B20993" w:rsidRDefault="00A04338" w:rsidP="000976C7">
      <w:pPr>
        <w:pStyle w:val="ListBullet"/>
        <w:rPr>
          <w:sz w:val="18"/>
          <w:szCs w:val="18"/>
          <w:lang w:eastAsia="zh-CN"/>
        </w:rPr>
      </w:pPr>
      <w:r w:rsidRPr="5E220E80">
        <w:rPr>
          <w:sz w:val="18"/>
          <w:szCs w:val="18"/>
          <w:lang w:eastAsia="zh-CN"/>
        </w:rPr>
        <w:t xml:space="preserve">describe the structural and/or behavioural features of some native Australian animals and plants and why they </w:t>
      </w:r>
      <w:proofErr w:type="gramStart"/>
      <w:r w:rsidRPr="5E220E80">
        <w:rPr>
          <w:sz w:val="18"/>
          <w:szCs w:val="18"/>
          <w:lang w:eastAsia="zh-CN"/>
        </w:rPr>
        <w:t>are considered to be</w:t>
      </w:r>
      <w:proofErr w:type="gramEnd"/>
      <w:r w:rsidRPr="5E220E80">
        <w:rPr>
          <w:sz w:val="18"/>
          <w:szCs w:val="18"/>
          <w:lang w:eastAsia="zh-CN"/>
        </w:rPr>
        <w:t xml:space="preserve"> adaptations</w:t>
      </w:r>
    </w:p>
    <w:p w14:paraId="5D1CDCD1" w14:textId="11EF614B" w:rsidR="628EEBB0" w:rsidRDefault="628EEBB0" w:rsidP="5E220E80">
      <w:pPr>
        <w:pStyle w:val="ListBullet"/>
        <w:numPr>
          <w:ilvl w:val="0"/>
          <w:numId w:val="0"/>
        </w:numPr>
        <w:rPr>
          <w:b/>
          <w:bCs/>
          <w:sz w:val="18"/>
          <w:szCs w:val="18"/>
          <w:highlight w:val="cyan"/>
          <w:lang w:eastAsia="zh-CN"/>
        </w:rPr>
      </w:pPr>
      <w:r w:rsidRPr="5E220E80">
        <w:rPr>
          <w:b/>
          <w:bCs/>
          <w:sz w:val="18"/>
          <w:szCs w:val="18"/>
          <w:highlight w:val="cyan"/>
          <w:lang w:eastAsia="zh-CN"/>
        </w:rPr>
        <w:t>Stage 3 (New Syllabus):</w:t>
      </w:r>
    </w:p>
    <w:p w14:paraId="10B01A07" w14:textId="4E0C5970" w:rsidR="628EEBB0" w:rsidRDefault="628EEBB0" w:rsidP="5E220E80">
      <w:pPr>
        <w:pStyle w:val="ListBullet"/>
        <w:numPr>
          <w:ilvl w:val="0"/>
          <w:numId w:val="0"/>
        </w:numPr>
        <w:rPr>
          <w:b/>
          <w:bCs/>
          <w:sz w:val="18"/>
          <w:szCs w:val="18"/>
          <w:lang w:eastAsia="zh-CN"/>
        </w:rPr>
      </w:pPr>
      <w:r w:rsidRPr="5E220E80">
        <w:rPr>
          <w:b/>
          <w:bCs/>
          <w:sz w:val="18"/>
          <w:szCs w:val="18"/>
          <w:lang w:eastAsia="zh-CN"/>
        </w:rPr>
        <w:t>ST3-</w:t>
      </w:r>
      <w:r w:rsidR="14AD7FAD" w:rsidRPr="5E220E80">
        <w:rPr>
          <w:b/>
          <w:bCs/>
          <w:sz w:val="18"/>
          <w:szCs w:val="18"/>
          <w:lang w:eastAsia="zh-CN"/>
        </w:rPr>
        <w:t xml:space="preserve">DDT-01 </w:t>
      </w:r>
      <w:r w:rsidR="14AD7FAD" w:rsidRPr="5E220E80">
        <w:rPr>
          <w:sz w:val="18"/>
          <w:szCs w:val="18"/>
          <w:lang w:eastAsia="zh-CN"/>
        </w:rPr>
        <w:t>Uses design processes to create, evaluate and modify designed solutions</w:t>
      </w:r>
    </w:p>
    <w:p w14:paraId="0BD69157" w14:textId="1FC705AA" w:rsidR="5FE0B11A" w:rsidRDefault="5FE0B11A" w:rsidP="5E220E80">
      <w:pPr>
        <w:pStyle w:val="ListBullet"/>
        <w:rPr>
          <w:sz w:val="18"/>
          <w:szCs w:val="18"/>
          <w:lang w:eastAsia="zh-CN"/>
        </w:rPr>
      </w:pPr>
      <w:r w:rsidRPr="5E220E80">
        <w:rPr>
          <w:sz w:val="18"/>
          <w:szCs w:val="18"/>
          <w:lang w:eastAsia="zh-CN"/>
        </w:rPr>
        <w:t>Develop designs ideas to build a prototype using design criteria</w:t>
      </w:r>
    </w:p>
    <w:p w14:paraId="06C04DEE" w14:textId="78800AB7" w:rsidR="5FE0B11A" w:rsidRDefault="5FE0B11A" w:rsidP="5E220E80">
      <w:pPr>
        <w:pStyle w:val="ListBullet"/>
        <w:rPr>
          <w:sz w:val="18"/>
          <w:szCs w:val="18"/>
          <w:lang w:eastAsia="zh-CN"/>
        </w:rPr>
      </w:pPr>
      <w:r w:rsidRPr="5E220E80">
        <w:rPr>
          <w:sz w:val="18"/>
          <w:szCs w:val="18"/>
          <w:lang w:eastAsia="zh-CN"/>
        </w:rPr>
        <w:t>Test, evaluate and modify the prototype to meet the design criteria</w:t>
      </w:r>
    </w:p>
    <w:p w14:paraId="3466459B" w14:textId="70AB279B" w:rsidR="2B6D97B7" w:rsidRDefault="2B6D97B7" w:rsidP="5E220E80">
      <w:pPr>
        <w:pStyle w:val="ListBullet"/>
        <w:numPr>
          <w:ilvl w:val="0"/>
          <w:numId w:val="0"/>
        </w:numPr>
        <w:rPr>
          <w:sz w:val="18"/>
          <w:szCs w:val="18"/>
          <w:lang w:eastAsia="zh-CN"/>
        </w:rPr>
      </w:pPr>
      <w:r w:rsidRPr="5E220E80">
        <w:rPr>
          <w:b/>
          <w:bCs/>
          <w:sz w:val="18"/>
          <w:szCs w:val="18"/>
          <w:lang w:eastAsia="zh-CN"/>
        </w:rPr>
        <w:t xml:space="preserve">ST3-SCI-01 </w:t>
      </w:r>
      <w:r w:rsidRPr="5E220E80">
        <w:rPr>
          <w:sz w:val="18"/>
          <w:szCs w:val="18"/>
          <w:lang w:eastAsia="zh-CN"/>
        </w:rPr>
        <w:t>uses evidence to explain how scientific knowledge can be used to develop sustainable practices</w:t>
      </w:r>
    </w:p>
    <w:p w14:paraId="0FE538EB" w14:textId="5F7217B0" w:rsidR="69750DE3" w:rsidRDefault="69750DE3" w:rsidP="5E220E80">
      <w:pPr>
        <w:pStyle w:val="ListBullet"/>
        <w:rPr>
          <w:b/>
          <w:bCs/>
          <w:sz w:val="18"/>
          <w:szCs w:val="18"/>
          <w:lang w:eastAsia="zh-CN"/>
        </w:rPr>
      </w:pPr>
      <w:r w:rsidRPr="5E220E80">
        <w:rPr>
          <w:sz w:val="18"/>
          <w:szCs w:val="18"/>
          <w:lang w:eastAsia="zh-CN"/>
        </w:rPr>
        <w:t>Observe behavioural and structural adaptations of plants and animals, and suggest how these may help them survive in their environment</w:t>
      </w:r>
    </w:p>
    <w:p w14:paraId="5AC161BB" w14:textId="78A3195C" w:rsidR="5E220E80" w:rsidRDefault="5E220E80" w:rsidP="5E220E80">
      <w:pPr>
        <w:pStyle w:val="ListBullet"/>
        <w:numPr>
          <w:ilvl w:val="0"/>
          <w:numId w:val="0"/>
        </w:numPr>
        <w:spacing w:line="240" w:lineRule="auto"/>
        <w:ind w:hanging="85"/>
        <w:rPr>
          <w:b/>
          <w:bCs/>
          <w:sz w:val="18"/>
          <w:szCs w:val="18"/>
          <w:lang w:eastAsia="zh-CN"/>
        </w:rPr>
      </w:pPr>
    </w:p>
    <w:p w14:paraId="179AF58B" w14:textId="5FA452E3" w:rsidR="000976C7" w:rsidRDefault="000976C7" w:rsidP="000976C7">
      <w:pPr>
        <w:pStyle w:val="ListBullet"/>
        <w:numPr>
          <w:ilvl w:val="0"/>
          <w:numId w:val="0"/>
        </w:numPr>
        <w:spacing w:line="240" w:lineRule="auto"/>
        <w:ind w:hanging="85"/>
        <w:rPr>
          <w:sz w:val="18"/>
          <w:szCs w:val="18"/>
          <w:lang w:eastAsia="zh-CN"/>
        </w:rPr>
      </w:pPr>
      <w:r w:rsidRPr="000976C7">
        <w:rPr>
          <w:b/>
          <w:bCs/>
          <w:sz w:val="18"/>
          <w:szCs w:val="18"/>
          <w:lang w:eastAsia="zh-CN"/>
        </w:rPr>
        <w:lastRenderedPageBreak/>
        <w:t>Stage 4:</w:t>
      </w:r>
      <w:r>
        <w:rPr>
          <w:b/>
          <w:bCs/>
          <w:sz w:val="18"/>
          <w:szCs w:val="18"/>
          <w:lang w:eastAsia="zh-CN"/>
        </w:rPr>
        <w:br/>
      </w:r>
      <w:r>
        <w:rPr>
          <w:b/>
          <w:bCs/>
          <w:sz w:val="18"/>
          <w:szCs w:val="18"/>
          <w:lang w:eastAsia="zh-CN"/>
        </w:rPr>
        <w:br/>
      </w:r>
      <w:r w:rsidR="00B20993" w:rsidRPr="0047212B">
        <w:rPr>
          <w:b/>
          <w:bCs/>
          <w:sz w:val="18"/>
          <w:szCs w:val="18"/>
          <w:lang w:eastAsia="zh-CN"/>
        </w:rPr>
        <w:t>S</w:t>
      </w:r>
      <w:r w:rsidR="0047212B" w:rsidRPr="0047212B">
        <w:rPr>
          <w:b/>
          <w:bCs/>
          <w:sz w:val="18"/>
          <w:szCs w:val="18"/>
          <w:lang w:eastAsia="zh-CN"/>
        </w:rPr>
        <w:t>C</w:t>
      </w:r>
      <w:r w:rsidR="0047212B">
        <w:rPr>
          <w:b/>
          <w:bCs/>
          <w:sz w:val="18"/>
          <w:szCs w:val="18"/>
          <w:lang w:eastAsia="zh-CN"/>
        </w:rPr>
        <w:t>4</w:t>
      </w:r>
      <w:r w:rsidR="0047212B" w:rsidRPr="0047212B">
        <w:rPr>
          <w:b/>
          <w:bCs/>
          <w:sz w:val="18"/>
          <w:szCs w:val="18"/>
          <w:lang w:eastAsia="zh-CN"/>
        </w:rPr>
        <w:t>-WS-07</w:t>
      </w:r>
      <w:r w:rsidR="0047212B">
        <w:rPr>
          <w:sz w:val="18"/>
          <w:szCs w:val="18"/>
          <w:lang w:eastAsia="zh-CN"/>
        </w:rPr>
        <w:t xml:space="preserve"> – Working Scientifically Problem-Solving</w:t>
      </w:r>
    </w:p>
    <w:p w14:paraId="7B393BB5" w14:textId="270E0360" w:rsidR="000976C7" w:rsidRPr="000976C7" w:rsidRDefault="0047212B" w:rsidP="00FB2CF6">
      <w:pPr>
        <w:pStyle w:val="ListBullet"/>
        <w:numPr>
          <w:ilvl w:val="0"/>
          <w:numId w:val="12"/>
        </w:numPr>
        <w:spacing w:line="240" w:lineRule="auto"/>
        <w:rPr>
          <w:b/>
          <w:bCs/>
          <w:sz w:val="18"/>
          <w:szCs w:val="18"/>
          <w:lang w:eastAsia="zh-CN"/>
        </w:rPr>
      </w:pPr>
      <w:r w:rsidRPr="000976C7">
        <w:rPr>
          <w:rFonts w:cs="Arial"/>
          <w:sz w:val="18"/>
          <w:szCs w:val="18"/>
          <w:shd w:val="clear" w:color="auto" w:fill="FFFFFF"/>
        </w:rPr>
        <w:t>identifies problem-solving strategies and proposes solution</w:t>
      </w:r>
    </w:p>
    <w:p w14:paraId="2D4010B4" w14:textId="7E3D0EC3" w:rsidR="000976C7" w:rsidRPr="000976C7" w:rsidRDefault="000976C7" w:rsidP="000976C7">
      <w:pPr>
        <w:pStyle w:val="ListParagraph"/>
        <w:ind w:left="0"/>
        <w:rPr>
          <w:sz w:val="12"/>
          <w:szCs w:val="12"/>
          <w:lang w:eastAsia="zh-CN"/>
        </w:rPr>
      </w:pPr>
      <w:r w:rsidRPr="000976C7">
        <w:rPr>
          <w:rFonts w:cs="Arial"/>
          <w:b/>
          <w:bCs/>
          <w:sz w:val="18"/>
          <w:szCs w:val="18"/>
          <w:shd w:val="clear" w:color="auto" w:fill="FFFFFF"/>
        </w:rPr>
        <w:t>C4-CLS-01</w:t>
      </w:r>
      <w:r>
        <w:rPr>
          <w:rFonts w:cs="Arial"/>
          <w:sz w:val="18"/>
          <w:szCs w:val="18"/>
          <w:shd w:val="clear" w:color="auto" w:fill="FFFFFF"/>
        </w:rPr>
        <w:t>- Cells and Classification</w:t>
      </w:r>
    </w:p>
    <w:p w14:paraId="60357559" w14:textId="77BBF079" w:rsidR="000976C7" w:rsidRPr="00807BC6" w:rsidRDefault="000976C7" w:rsidP="00FB2CF6">
      <w:pPr>
        <w:pStyle w:val="ListParagraph"/>
        <w:numPr>
          <w:ilvl w:val="0"/>
          <w:numId w:val="11"/>
        </w:numPr>
        <w:rPr>
          <w:sz w:val="12"/>
          <w:szCs w:val="12"/>
          <w:lang w:eastAsia="zh-CN"/>
        </w:rPr>
      </w:pPr>
      <w:r>
        <w:rPr>
          <w:rFonts w:cs="Arial"/>
          <w:sz w:val="18"/>
          <w:szCs w:val="18"/>
          <w:shd w:val="clear" w:color="auto" w:fill="FFFFFF"/>
        </w:rPr>
        <w:t>Describes the unique features of cells in living things and how structural features can be used to classify organisms</w:t>
      </w:r>
      <w:r>
        <w:br/>
      </w:r>
    </w:p>
    <w:p w14:paraId="608645A1" w14:textId="62F981C1" w:rsidR="00807BC6" w:rsidRDefault="3F256D4B" w:rsidP="5E220E80">
      <w:pPr>
        <w:pStyle w:val="ListParagraph"/>
        <w:ind w:left="0"/>
        <w:rPr>
          <w:rFonts w:cs="Arial"/>
          <w:sz w:val="18"/>
          <w:szCs w:val="18"/>
        </w:rPr>
      </w:pPr>
      <w:r w:rsidRPr="5E220E80">
        <w:rPr>
          <w:rFonts w:cs="Arial"/>
          <w:b/>
          <w:bCs/>
          <w:sz w:val="18"/>
          <w:szCs w:val="18"/>
        </w:rPr>
        <w:t>TE4-PPM-0</w:t>
      </w:r>
      <w:r w:rsidR="2047C555" w:rsidRPr="5E220E80">
        <w:rPr>
          <w:rFonts w:cs="Arial"/>
          <w:b/>
          <w:bCs/>
          <w:sz w:val="18"/>
          <w:szCs w:val="18"/>
        </w:rPr>
        <w:t>1</w:t>
      </w:r>
      <w:r w:rsidR="2047C555" w:rsidRPr="5E220E80">
        <w:rPr>
          <w:rFonts w:cs="Arial"/>
          <w:sz w:val="18"/>
          <w:szCs w:val="18"/>
        </w:rPr>
        <w:t xml:space="preserve">- </w:t>
      </w:r>
      <w:r w:rsidR="17C6FE3D" w:rsidRPr="5E220E80">
        <w:rPr>
          <w:rFonts w:cs="Arial"/>
          <w:sz w:val="18"/>
          <w:szCs w:val="18"/>
        </w:rPr>
        <w:t>Engineering technologies and systems</w:t>
      </w:r>
    </w:p>
    <w:p w14:paraId="57B73679" w14:textId="4E10BD34" w:rsidR="00807BC6" w:rsidRDefault="17C6FE3D" w:rsidP="00FB2CF6">
      <w:pPr>
        <w:pStyle w:val="ListParagraph"/>
        <w:numPr>
          <w:ilvl w:val="0"/>
          <w:numId w:val="11"/>
        </w:numPr>
        <w:rPr>
          <w:rFonts w:cs="Arial"/>
          <w:sz w:val="18"/>
          <w:szCs w:val="18"/>
        </w:rPr>
      </w:pPr>
      <w:r w:rsidRPr="5E220E80">
        <w:rPr>
          <w:rFonts w:cs="Arial"/>
          <w:sz w:val="18"/>
          <w:szCs w:val="18"/>
        </w:rPr>
        <w:t>Applies processes in the planning management and production of projects</w:t>
      </w:r>
    </w:p>
    <w:p w14:paraId="2614604F" w14:textId="2D7AFF11" w:rsidR="00807BC6" w:rsidRDefault="00807BC6" w:rsidP="5E220E80">
      <w:pPr>
        <w:rPr>
          <w:sz w:val="12"/>
          <w:szCs w:val="12"/>
          <w:shd w:val="clear" w:color="auto" w:fill="FFFFFF"/>
          <w:lang w:eastAsia="zh-CN"/>
        </w:rPr>
      </w:pPr>
    </w:p>
    <w:p w14:paraId="0ACBF285" w14:textId="0BD6EF63" w:rsidR="00807BC6" w:rsidRDefault="00807BC6" w:rsidP="00807BC6">
      <w:pPr>
        <w:pStyle w:val="Heading2"/>
        <w:numPr>
          <w:ilvl w:val="1"/>
          <w:numId w:val="0"/>
        </w:numPr>
        <w:rPr>
          <w:sz w:val="36"/>
          <w:szCs w:val="24"/>
        </w:rPr>
      </w:pPr>
      <w:r>
        <w:rPr>
          <w:sz w:val="36"/>
          <w:szCs w:val="24"/>
        </w:rPr>
        <w:t>Suggested incursions or excursions to compliment this unit:</w:t>
      </w:r>
    </w:p>
    <w:p w14:paraId="56332684" w14:textId="62322EC0" w:rsidR="00807BC6" w:rsidRPr="00807BC6" w:rsidRDefault="3ED4C660" w:rsidP="00FB2CF6">
      <w:pPr>
        <w:pStyle w:val="ListParagraph"/>
        <w:numPr>
          <w:ilvl w:val="0"/>
          <w:numId w:val="14"/>
        </w:numPr>
        <w:rPr>
          <w:sz w:val="22"/>
          <w:szCs w:val="22"/>
          <w:lang w:eastAsia="zh-CN"/>
        </w:rPr>
      </w:pPr>
      <w:r w:rsidRPr="5E220E80">
        <w:rPr>
          <w:sz w:val="22"/>
          <w:szCs w:val="22"/>
          <w:lang w:eastAsia="zh-CN"/>
        </w:rPr>
        <w:t>Adaptations in a Changing World at Taronga Zoo</w:t>
      </w:r>
    </w:p>
    <w:p w14:paraId="30910151" w14:textId="4C552F49" w:rsidR="3ED4C660" w:rsidRDefault="3ED4C660" w:rsidP="00FB2CF6">
      <w:pPr>
        <w:pStyle w:val="ListParagraph"/>
        <w:numPr>
          <w:ilvl w:val="0"/>
          <w:numId w:val="14"/>
        </w:numPr>
        <w:rPr>
          <w:sz w:val="22"/>
          <w:szCs w:val="22"/>
          <w:lang w:eastAsia="zh-CN"/>
        </w:rPr>
      </w:pPr>
      <w:r w:rsidRPr="5E220E80">
        <w:rPr>
          <w:sz w:val="22"/>
          <w:szCs w:val="22"/>
          <w:lang w:eastAsia="zh-CN"/>
        </w:rPr>
        <w:t>Adaptations in a Changing World Incursion via Taronga Zoomobile</w:t>
      </w:r>
      <w:r w:rsidR="383B4AA1" w:rsidRPr="5E220E80">
        <w:rPr>
          <w:sz w:val="22"/>
          <w:szCs w:val="22"/>
          <w:lang w:eastAsia="zh-CN"/>
        </w:rPr>
        <w:t xml:space="preserve"> </w:t>
      </w:r>
    </w:p>
    <w:p w14:paraId="11509D90" w14:textId="120FB383" w:rsidR="383B4AA1" w:rsidRDefault="383B4AA1" w:rsidP="00FB2CF6">
      <w:pPr>
        <w:pStyle w:val="ListParagraph"/>
        <w:numPr>
          <w:ilvl w:val="0"/>
          <w:numId w:val="14"/>
        </w:numPr>
        <w:rPr>
          <w:sz w:val="22"/>
          <w:szCs w:val="22"/>
          <w:lang w:eastAsia="zh-CN"/>
        </w:rPr>
      </w:pPr>
      <w:r w:rsidRPr="5E220E80">
        <w:rPr>
          <w:sz w:val="22"/>
          <w:szCs w:val="22"/>
          <w:lang w:eastAsia="zh-CN"/>
        </w:rPr>
        <w:t>Enrichment Design Incursion via Taronga Zoomobile</w:t>
      </w:r>
    </w:p>
    <w:p w14:paraId="5AE87D98" w14:textId="3B4210D8" w:rsidR="00807BC6" w:rsidRDefault="00807BC6" w:rsidP="00807BC6">
      <w:pPr>
        <w:pStyle w:val="ListParagraph"/>
        <w:rPr>
          <w:sz w:val="12"/>
          <w:szCs w:val="12"/>
          <w:lang w:eastAsia="zh-CN"/>
        </w:rPr>
      </w:pPr>
    </w:p>
    <w:p w14:paraId="52D119A7" w14:textId="77777777" w:rsidR="007F1445" w:rsidRDefault="007F1445" w:rsidP="00807BC6">
      <w:pPr>
        <w:pStyle w:val="ListParagraph"/>
        <w:rPr>
          <w:sz w:val="12"/>
          <w:szCs w:val="12"/>
          <w:lang w:eastAsia="zh-CN"/>
        </w:rPr>
      </w:pPr>
    </w:p>
    <w:p w14:paraId="276D63BD" w14:textId="77777777" w:rsidR="007F1445" w:rsidRDefault="007F1445" w:rsidP="00807BC6">
      <w:pPr>
        <w:pStyle w:val="ListParagraph"/>
        <w:rPr>
          <w:sz w:val="12"/>
          <w:szCs w:val="12"/>
          <w:lang w:eastAsia="zh-CN"/>
        </w:rPr>
      </w:pPr>
    </w:p>
    <w:p w14:paraId="2968B93E" w14:textId="77777777" w:rsidR="007F1445" w:rsidRDefault="007F1445" w:rsidP="00807BC6">
      <w:pPr>
        <w:pStyle w:val="ListParagraph"/>
        <w:rPr>
          <w:sz w:val="12"/>
          <w:szCs w:val="12"/>
          <w:lang w:eastAsia="zh-CN"/>
        </w:rPr>
      </w:pPr>
    </w:p>
    <w:p w14:paraId="149CE9DC" w14:textId="77777777" w:rsidR="007F1445" w:rsidRDefault="007F1445" w:rsidP="00807BC6">
      <w:pPr>
        <w:pStyle w:val="ListParagraph"/>
        <w:rPr>
          <w:sz w:val="12"/>
          <w:szCs w:val="12"/>
          <w:lang w:eastAsia="zh-CN"/>
        </w:rPr>
      </w:pPr>
    </w:p>
    <w:p w14:paraId="20E2A401" w14:textId="77777777" w:rsidR="007F1445" w:rsidRDefault="007F1445" w:rsidP="00807BC6">
      <w:pPr>
        <w:pStyle w:val="ListParagraph"/>
        <w:rPr>
          <w:sz w:val="12"/>
          <w:szCs w:val="12"/>
          <w:lang w:eastAsia="zh-CN"/>
        </w:rPr>
      </w:pPr>
    </w:p>
    <w:p w14:paraId="5A64C823" w14:textId="77777777" w:rsidR="007F1445" w:rsidRDefault="007F1445" w:rsidP="00807BC6">
      <w:pPr>
        <w:pStyle w:val="ListParagraph"/>
        <w:rPr>
          <w:sz w:val="12"/>
          <w:szCs w:val="12"/>
          <w:lang w:eastAsia="zh-CN"/>
        </w:rPr>
      </w:pPr>
    </w:p>
    <w:p w14:paraId="383EE292" w14:textId="77777777" w:rsidR="007F1445" w:rsidRDefault="007F1445" w:rsidP="00807BC6">
      <w:pPr>
        <w:pStyle w:val="ListParagraph"/>
        <w:rPr>
          <w:sz w:val="12"/>
          <w:szCs w:val="12"/>
          <w:lang w:eastAsia="zh-CN"/>
        </w:rPr>
      </w:pPr>
    </w:p>
    <w:p w14:paraId="51095FC6" w14:textId="77777777" w:rsidR="007F1445" w:rsidRDefault="007F1445" w:rsidP="00807BC6">
      <w:pPr>
        <w:pStyle w:val="ListParagraph"/>
        <w:rPr>
          <w:sz w:val="12"/>
          <w:szCs w:val="12"/>
          <w:lang w:eastAsia="zh-CN"/>
        </w:rPr>
      </w:pPr>
    </w:p>
    <w:p w14:paraId="373DAF34" w14:textId="77777777" w:rsidR="007F1445" w:rsidRDefault="007F1445" w:rsidP="00807BC6">
      <w:pPr>
        <w:pStyle w:val="ListParagraph"/>
        <w:rPr>
          <w:sz w:val="12"/>
          <w:szCs w:val="12"/>
          <w:lang w:eastAsia="zh-CN"/>
        </w:rPr>
      </w:pPr>
    </w:p>
    <w:p w14:paraId="7ABEE854" w14:textId="77777777" w:rsidR="007F1445" w:rsidRDefault="007F1445" w:rsidP="00807BC6">
      <w:pPr>
        <w:pStyle w:val="ListParagraph"/>
        <w:rPr>
          <w:sz w:val="12"/>
          <w:szCs w:val="12"/>
          <w:lang w:eastAsia="zh-CN"/>
        </w:rPr>
      </w:pPr>
    </w:p>
    <w:p w14:paraId="2917C844" w14:textId="77777777" w:rsidR="007F1445" w:rsidRDefault="007F1445" w:rsidP="00807BC6">
      <w:pPr>
        <w:pStyle w:val="ListParagraph"/>
        <w:rPr>
          <w:sz w:val="12"/>
          <w:szCs w:val="12"/>
          <w:lang w:eastAsia="zh-CN"/>
        </w:rPr>
      </w:pPr>
    </w:p>
    <w:p w14:paraId="63EC62BC" w14:textId="77777777" w:rsidR="007F1445" w:rsidRDefault="007F1445" w:rsidP="00807BC6">
      <w:pPr>
        <w:pStyle w:val="ListParagraph"/>
        <w:rPr>
          <w:sz w:val="12"/>
          <w:szCs w:val="12"/>
          <w:lang w:eastAsia="zh-CN"/>
        </w:rPr>
      </w:pPr>
    </w:p>
    <w:p w14:paraId="26C1D109" w14:textId="77777777" w:rsidR="007F1445" w:rsidRDefault="007F1445" w:rsidP="00807BC6">
      <w:pPr>
        <w:pStyle w:val="ListParagraph"/>
        <w:rPr>
          <w:sz w:val="12"/>
          <w:szCs w:val="12"/>
          <w:lang w:eastAsia="zh-CN"/>
        </w:rPr>
      </w:pPr>
    </w:p>
    <w:p w14:paraId="7C8E0323" w14:textId="77777777" w:rsidR="007F1445" w:rsidRDefault="007F1445" w:rsidP="00807BC6">
      <w:pPr>
        <w:pStyle w:val="ListParagraph"/>
        <w:rPr>
          <w:sz w:val="12"/>
          <w:szCs w:val="12"/>
          <w:lang w:eastAsia="zh-CN"/>
        </w:rPr>
      </w:pPr>
    </w:p>
    <w:p w14:paraId="06A4EB28" w14:textId="77777777" w:rsidR="007F1445" w:rsidRDefault="007F1445" w:rsidP="00807BC6">
      <w:pPr>
        <w:pStyle w:val="ListParagraph"/>
        <w:rPr>
          <w:sz w:val="12"/>
          <w:szCs w:val="12"/>
          <w:lang w:eastAsia="zh-CN"/>
        </w:rPr>
      </w:pPr>
    </w:p>
    <w:p w14:paraId="056D4955" w14:textId="77777777" w:rsidR="007F1445" w:rsidRDefault="007F1445" w:rsidP="00807BC6">
      <w:pPr>
        <w:pStyle w:val="ListParagraph"/>
        <w:rPr>
          <w:sz w:val="12"/>
          <w:szCs w:val="12"/>
          <w:lang w:eastAsia="zh-CN"/>
        </w:rPr>
      </w:pPr>
    </w:p>
    <w:p w14:paraId="243DE3A0" w14:textId="77777777" w:rsidR="007F1445" w:rsidRDefault="007F1445" w:rsidP="00807BC6">
      <w:pPr>
        <w:pStyle w:val="ListParagraph"/>
        <w:rPr>
          <w:sz w:val="12"/>
          <w:szCs w:val="12"/>
          <w:lang w:eastAsia="zh-CN"/>
        </w:rPr>
      </w:pPr>
    </w:p>
    <w:p w14:paraId="70C7FAC3" w14:textId="77777777" w:rsidR="007F1445" w:rsidRDefault="007F1445" w:rsidP="00807BC6">
      <w:pPr>
        <w:pStyle w:val="ListParagraph"/>
        <w:rPr>
          <w:sz w:val="12"/>
          <w:szCs w:val="12"/>
          <w:lang w:eastAsia="zh-CN"/>
        </w:rPr>
      </w:pPr>
    </w:p>
    <w:p w14:paraId="732E8539" w14:textId="77777777" w:rsidR="007F1445" w:rsidRDefault="007F1445" w:rsidP="00807BC6">
      <w:pPr>
        <w:pStyle w:val="ListParagraph"/>
        <w:rPr>
          <w:sz w:val="12"/>
          <w:szCs w:val="12"/>
          <w:lang w:eastAsia="zh-CN"/>
        </w:rPr>
      </w:pPr>
    </w:p>
    <w:p w14:paraId="285E5E26" w14:textId="77777777" w:rsidR="007F1445" w:rsidRDefault="007F1445" w:rsidP="00807BC6">
      <w:pPr>
        <w:pStyle w:val="ListParagraph"/>
        <w:rPr>
          <w:sz w:val="12"/>
          <w:szCs w:val="12"/>
          <w:lang w:eastAsia="zh-CN"/>
        </w:rPr>
      </w:pPr>
    </w:p>
    <w:p w14:paraId="2CE8A7D2" w14:textId="77777777" w:rsidR="007F1445" w:rsidRDefault="007F1445" w:rsidP="00807BC6">
      <w:pPr>
        <w:pStyle w:val="ListParagraph"/>
        <w:rPr>
          <w:sz w:val="12"/>
          <w:szCs w:val="12"/>
          <w:lang w:eastAsia="zh-CN"/>
        </w:rPr>
      </w:pPr>
    </w:p>
    <w:p w14:paraId="28B041D1" w14:textId="77777777" w:rsidR="007F1445" w:rsidRDefault="007F1445" w:rsidP="00807BC6">
      <w:pPr>
        <w:pStyle w:val="ListParagraph"/>
        <w:rPr>
          <w:sz w:val="12"/>
          <w:szCs w:val="12"/>
          <w:lang w:eastAsia="zh-CN"/>
        </w:rPr>
      </w:pPr>
    </w:p>
    <w:p w14:paraId="150711C8" w14:textId="77777777" w:rsidR="007F1445" w:rsidRDefault="007F1445" w:rsidP="00807BC6">
      <w:pPr>
        <w:pStyle w:val="ListParagraph"/>
        <w:rPr>
          <w:sz w:val="12"/>
          <w:szCs w:val="12"/>
          <w:lang w:eastAsia="zh-CN"/>
        </w:rPr>
      </w:pPr>
    </w:p>
    <w:p w14:paraId="39A96E36" w14:textId="77777777" w:rsidR="007F1445" w:rsidRPr="000976C7" w:rsidRDefault="007F1445" w:rsidP="00807BC6">
      <w:pPr>
        <w:pStyle w:val="ListParagraph"/>
        <w:rPr>
          <w:sz w:val="12"/>
          <w:szCs w:val="12"/>
          <w:lang w:eastAsia="zh-CN"/>
        </w:rPr>
      </w:pPr>
    </w:p>
    <w:p w14:paraId="75C09F6B" w14:textId="1CEE004D" w:rsidR="001747B4" w:rsidRPr="00A3262E" w:rsidRDefault="00F939BA" w:rsidP="005E597A">
      <w:pPr>
        <w:pStyle w:val="Heading2"/>
        <w:numPr>
          <w:ilvl w:val="1"/>
          <w:numId w:val="0"/>
        </w:numPr>
        <w:rPr>
          <w:sz w:val="36"/>
          <w:szCs w:val="24"/>
        </w:rPr>
      </w:pPr>
      <w:r w:rsidRPr="00A3262E">
        <w:rPr>
          <w:sz w:val="36"/>
          <w:szCs w:val="24"/>
        </w:rPr>
        <w:lastRenderedPageBreak/>
        <w:t xml:space="preserve">Identify &amp; Define: </w:t>
      </w:r>
      <w:r w:rsidR="00CF6CA7" w:rsidRPr="00A3262E">
        <w:rPr>
          <w:sz w:val="36"/>
          <w:szCs w:val="24"/>
        </w:rPr>
        <w:t>Adaptations</w:t>
      </w:r>
    </w:p>
    <w:p w14:paraId="79B0C1E1" w14:textId="77777777" w:rsidR="001747B4" w:rsidRPr="00A3262E" w:rsidRDefault="001747B4" w:rsidP="001747B4">
      <w:pPr>
        <w:rPr>
          <w:sz w:val="22"/>
          <w:szCs w:val="22"/>
        </w:rPr>
      </w:pPr>
      <w:r w:rsidRPr="00A3262E">
        <w:rPr>
          <w:sz w:val="22"/>
          <w:szCs w:val="22"/>
        </w:rPr>
        <w:t>Students are learning to:</w:t>
      </w:r>
    </w:p>
    <w:p w14:paraId="0D0AD83E" w14:textId="1C8C677D" w:rsidR="001747B4" w:rsidRPr="00A3262E" w:rsidRDefault="00A04338" w:rsidP="001747B4">
      <w:pPr>
        <w:pStyle w:val="ListBullet"/>
        <w:rPr>
          <w:sz w:val="22"/>
          <w:szCs w:val="22"/>
        </w:rPr>
      </w:pPr>
      <w:r w:rsidRPr="00A3262E">
        <w:rPr>
          <w:sz w:val="22"/>
          <w:szCs w:val="22"/>
        </w:rPr>
        <w:t>identify examples of structural and behavioural adaptations in</w:t>
      </w:r>
      <w:r w:rsidR="00F939BA" w:rsidRPr="00A3262E">
        <w:rPr>
          <w:sz w:val="22"/>
          <w:szCs w:val="22"/>
        </w:rPr>
        <w:t xml:space="preserve"> selected animals.</w:t>
      </w:r>
    </w:p>
    <w:p w14:paraId="79030BFA" w14:textId="0308E9CD" w:rsidR="00C362DB" w:rsidRPr="00A3262E" w:rsidRDefault="00A04338" w:rsidP="003B6045">
      <w:pPr>
        <w:pStyle w:val="ListBullet"/>
        <w:rPr>
          <w:sz w:val="22"/>
          <w:szCs w:val="22"/>
        </w:rPr>
      </w:pPr>
      <w:r w:rsidRPr="5E220E80">
        <w:rPr>
          <w:sz w:val="22"/>
          <w:szCs w:val="22"/>
        </w:rPr>
        <w:t xml:space="preserve">describe how adaptations support </w:t>
      </w:r>
      <w:r w:rsidR="00F939BA" w:rsidRPr="5E220E80">
        <w:rPr>
          <w:sz w:val="22"/>
          <w:szCs w:val="22"/>
        </w:rPr>
        <w:t xml:space="preserve">the </w:t>
      </w:r>
      <w:r w:rsidR="0FB3A991" w:rsidRPr="5E220E80">
        <w:rPr>
          <w:sz w:val="22"/>
          <w:szCs w:val="22"/>
        </w:rPr>
        <w:t>animal's</w:t>
      </w:r>
      <w:r w:rsidR="008C450D" w:rsidRPr="5E220E80">
        <w:rPr>
          <w:sz w:val="22"/>
          <w:szCs w:val="22"/>
        </w:rPr>
        <w:t xml:space="preserve"> ability</w:t>
      </w:r>
      <w:r w:rsidR="00140907" w:rsidRPr="5E220E80">
        <w:rPr>
          <w:sz w:val="22"/>
          <w:szCs w:val="22"/>
        </w:rPr>
        <w:t xml:space="preserve"> </w:t>
      </w:r>
      <w:r w:rsidR="00F939BA" w:rsidRPr="5E220E80">
        <w:rPr>
          <w:sz w:val="22"/>
          <w:szCs w:val="22"/>
        </w:rPr>
        <w:t xml:space="preserve">to </w:t>
      </w:r>
      <w:r w:rsidRPr="5E220E80">
        <w:rPr>
          <w:sz w:val="22"/>
          <w:szCs w:val="22"/>
        </w:rPr>
        <w:t>survive</w:t>
      </w:r>
      <w:r w:rsidR="00F939BA" w:rsidRPr="5E220E80">
        <w:rPr>
          <w:sz w:val="22"/>
          <w:szCs w:val="22"/>
        </w:rPr>
        <w:t xml:space="preserve"> and thrive</w:t>
      </w:r>
      <w:r w:rsidRPr="5E220E80">
        <w:rPr>
          <w:sz w:val="22"/>
          <w:szCs w:val="22"/>
        </w:rPr>
        <w:t xml:space="preserve"> in their specific environments</w:t>
      </w:r>
      <w:r w:rsidR="007C1BA7">
        <w:rPr>
          <w:sz w:val="22"/>
          <w:szCs w:val="22"/>
        </w:rPr>
        <w:t>.</w:t>
      </w:r>
    </w:p>
    <w:tbl>
      <w:tblPr>
        <w:tblStyle w:val="Tableheader"/>
        <w:tblW w:w="14542" w:type="dxa"/>
        <w:tblInd w:w="-60" w:type="dxa"/>
        <w:tblLayout w:type="fixed"/>
        <w:tblLook w:val="04A0" w:firstRow="1" w:lastRow="0" w:firstColumn="1" w:lastColumn="0" w:noHBand="0" w:noVBand="1"/>
      </w:tblPr>
      <w:tblGrid>
        <w:gridCol w:w="1095"/>
        <w:gridCol w:w="7157"/>
        <w:gridCol w:w="2977"/>
        <w:gridCol w:w="3313"/>
      </w:tblGrid>
      <w:tr w:rsidR="00746C4A" w14:paraId="44150B8E" w14:textId="77777777" w:rsidTr="00FB2C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5" w:type="dxa"/>
            <w:vAlign w:val="top"/>
          </w:tcPr>
          <w:p w14:paraId="5BC6DF45" w14:textId="0D7199BE" w:rsidR="00567C7D" w:rsidRPr="005F2EE8" w:rsidRDefault="00B9156E" w:rsidP="002B623A">
            <w:pPr>
              <w:spacing w:before="192" w:after="192"/>
              <w:rPr>
                <w:szCs w:val="22"/>
              </w:rPr>
            </w:pPr>
            <w:r w:rsidRPr="005F2EE8">
              <w:rPr>
                <w:szCs w:val="22"/>
              </w:rPr>
              <w:t>Lesson</w:t>
            </w:r>
          </w:p>
        </w:tc>
        <w:tc>
          <w:tcPr>
            <w:tcW w:w="7157" w:type="dxa"/>
            <w:vAlign w:val="top"/>
          </w:tcPr>
          <w:p w14:paraId="777032A1" w14:textId="77777777" w:rsidR="00567C7D" w:rsidRPr="005F2EE8"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Cs w:val="22"/>
              </w:rPr>
            </w:pPr>
            <w:r w:rsidRPr="005F2EE8">
              <w:rPr>
                <w:szCs w:val="22"/>
              </w:rPr>
              <w:t>Learning experience</w:t>
            </w:r>
          </w:p>
        </w:tc>
        <w:tc>
          <w:tcPr>
            <w:tcW w:w="2977" w:type="dxa"/>
            <w:vAlign w:val="top"/>
          </w:tcPr>
          <w:p w14:paraId="26533F27" w14:textId="77777777" w:rsidR="00567C7D" w:rsidRPr="005F2EE8" w:rsidRDefault="00567C7D" w:rsidP="002B623A">
            <w:pPr>
              <w:cnfStyle w:val="100000000000" w:firstRow="1" w:lastRow="0" w:firstColumn="0" w:lastColumn="0" w:oddVBand="0" w:evenVBand="0" w:oddHBand="0" w:evenHBand="0" w:firstRowFirstColumn="0" w:firstRowLastColumn="0" w:lastRowFirstColumn="0" w:lastRowLastColumn="0"/>
              <w:rPr>
                <w:szCs w:val="22"/>
              </w:rPr>
            </w:pPr>
            <w:r w:rsidRPr="005F2EE8">
              <w:rPr>
                <w:szCs w:val="22"/>
              </w:rPr>
              <w:t>Differentiation strategies and/or adjustments</w:t>
            </w:r>
          </w:p>
        </w:tc>
        <w:tc>
          <w:tcPr>
            <w:tcW w:w="3313" w:type="dxa"/>
            <w:vAlign w:val="top"/>
          </w:tcPr>
          <w:p w14:paraId="62AA8DF6" w14:textId="77777777" w:rsidR="00567C7D" w:rsidRPr="005F2EE8" w:rsidRDefault="00567C7D" w:rsidP="002B623A">
            <w:pPr>
              <w:cnfStyle w:val="100000000000" w:firstRow="1" w:lastRow="0" w:firstColumn="0" w:lastColumn="0" w:oddVBand="0" w:evenVBand="0" w:oddHBand="0" w:evenHBand="0" w:firstRowFirstColumn="0" w:firstRowLastColumn="0" w:lastRowFirstColumn="0" w:lastRowLastColumn="0"/>
              <w:rPr>
                <w:szCs w:val="22"/>
              </w:rPr>
            </w:pPr>
            <w:r w:rsidRPr="005F2EE8">
              <w:rPr>
                <w:szCs w:val="22"/>
              </w:rPr>
              <w:t>Resources</w:t>
            </w:r>
          </w:p>
        </w:tc>
      </w:tr>
      <w:tr w:rsidR="00746C4A" w14:paraId="5FC12634" w14:textId="77777777" w:rsidTr="00FB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top"/>
          </w:tcPr>
          <w:p w14:paraId="766923B8" w14:textId="290AF9F1" w:rsidR="00567C7D" w:rsidRPr="002B623A" w:rsidRDefault="00567C7D" w:rsidP="002B623A">
            <w:pPr>
              <w:rPr>
                <w:sz w:val="24"/>
              </w:rPr>
            </w:pPr>
            <w:r w:rsidRPr="002B623A">
              <w:rPr>
                <w:sz w:val="24"/>
              </w:rPr>
              <w:t>1</w:t>
            </w:r>
          </w:p>
        </w:tc>
        <w:tc>
          <w:tcPr>
            <w:tcW w:w="7157" w:type="dxa"/>
            <w:vAlign w:val="top"/>
          </w:tcPr>
          <w:p w14:paraId="3883CFA7" w14:textId="77777777" w:rsidR="00567C7D" w:rsidRPr="003556CC" w:rsidRDefault="00F939BA" w:rsidP="00FC76B9">
            <w:pPr>
              <w:cnfStyle w:val="000000100000" w:firstRow="0" w:lastRow="0" w:firstColumn="0" w:lastColumn="0" w:oddVBand="0" w:evenVBand="0" w:oddHBand="1" w:evenHBand="0" w:firstRowFirstColumn="0" w:firstRowLastColumn="0" w:lastRowFirstColumn="0" w:lastRowLastColumn="0"/>
              <w:rPr>
                <w:b/>
                <w:bCs/>
                <w:sz w:val="24"/>
              </w:rPr>
            </w:pPr>
            <w:r w:rsidRPr="003556CC">
              <w:rPr>
                <w:b/>
                <w:bCs/>
                <w:sz w:val="24"/>
              </w:rPr>
              <w:t>What is an adaptation?</w:t>
            </w:r>
          </w:p>
          <w:p w14:paraId="66BE949C" w14:textId="77777777" w:rsidR="00820AF6" w:rsidRPr="003556CC" w:rsidRDefault="00820AF6" w:rsidP="749D60F4">
            <w:pPr>
              <w:cnfStyle w:val="000000100000" w:firstRow="0" w:lastRow="0" w:firstColumn="0" w:lastColumn="0" w:oddVBand="0" w:evenVBand="0" w:oddHBand="1" w:evenHBand="0" w:firstRowFirstColumn="0" w:firstRowLastColumn="0" w:lastRowFirstColumn="0" w:lastRowLastColumn="0"/>
              <w:rPr>
                <w:sz w:val="20"/>
                <w:szCs w:val="20"/>
                <w:u w:val="single"/>
              </w:rPr>
            </w:pPr>
            <w:r w:rsidRPr="749D60F4">
              <w:rPr>
                <w:sz w:val="20"/>
                <w:szCs w:val="20"/>
                <w:u w:val="single"/>
              </w:rPr>
              <w:t>Whole class:</w:t>
            </w:r>
          </w:p>
          <w:p w14:paraId="0A113E26" w14:textId="69B5A4E4" w:rsidR="00820AF6" w:rsidRDefault="00820AF6"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 xml:space="preserve">Zoom In Activity (use resource </w:t>
            </w:r>
            <w:r w:rsidR="00FA0F89" w:rsidRPr="749D60F4">
              <w:rPr>
                <w:sz w:val="20"/>
                <w:szCs w:val="20"/>
              </w:rPr>
              <w:t xml:space="preserve">1 </w:t>
            </w:r>
            <w:r w:rsidRPr="749D60F4">
              <w:rPr>
                <w:sz w:val="20"/>
                <w:szCs w:val="20"/>
              </w:rPr>
              <w:t>to support questioning techniques to encourage thinking routines with students)</w:t>
            </w:r>
          </w:p>
          <w:p w14:paraId="56CD3093" w14:textId="09601576" w:rsidR="00820AF6" w:rsidRDefault="00820AF6"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Discuss</w:t>
            </w:r>
            <w:r w:rsidR="00FA0F89" w:rsidRPr="749D60F4">
              <w:rPr>
                <w:sz w:val="20"/>
                <w:szCs w:val="20"/>
              </w:rPr>
              <w:t xml:space="preserve"> what all living things need to survive (</w:t>
            </w:r>
            <w:r w:rsidR="00FA0F89" w:rsidRPr="749D60F4">
              <w:rPr>
                <w:i/>
                <w:iCs/>
                <w:sz w:val="20"/>
                <w:szCs w:val="20"/>
              </w:rPr>
              <w:t xml:space="preserve">food, water, shelter, protection, </w:t>
            </w:r>
            <w:r w:rsidR="003556CC" w:rsidRPr="749D60F4">
              <w:rPr>
                <w:i/>
                <w:iCs/>
                <w:sz w:val="20"/>
                <w:szCs w:val="20"/>
              </w:rPr>
              <w:t>sunlight,</w:t>
            </w:r>
            <w:r w:rsidR="00FA0F89" w:rsidRPr="749D60F4">
              <w:rPr>
                <w:i/>
                <w:iCs/>
                <w:sz w:val="20"/>
                <w:szCs w:val="20"/>
              </w:rPr>
              <w:t xml:space="preserve"> and oxygen</w:t>
            </w:r>
            <w:r w:rsidR="00FA0F89" w:rsidRPr="749D60F4">
              <w:rPr>
                <w:sz w:val="20"/>
                <w:szCs w:val="20"/>
              </w:rPr>
              <w:t>)</w:t>
            </w:r>
          </w:p>
          <w:p w14:paraId="3857C5A5" w14:textId="40536890" w:rsidR="00FA0F89" w:rsidRPr="003556CC" w:rsidRDefault="00FA0F89" w:rsidP="749D60F4">
            <w:pPr>
              <w:cnfStyle w:val="000000100000" w:firstRow="0" w:lastRow="0" w:firstColumn="0" w:lastColumn="0" w:oddVBand="0" w:evenVBand="0" w:oddHBand="1" w:evenHBand="0" w:firstRowFirstColumn="0" w:firstRowLastColumn="0" w:lastRowFirstColumn="0" w:lastRowLastColumn="0"/>
              <w:rPr>
                <w:sz w:val="20"/>
                <w:szCs w:val="20"/>
                <w:u w:val="single"/>
              </w:rPr>
            </w:pPr>
            <w:r w:rsidRPr="749D60F4">
              <w:rPr>
                <w:sz w:val="20"/>
                <w:szCs w:val="20"/>
                <w:u w:val="single"/>
              </w:rPr>
              <w:t xml:space="preserve">In </w:t>
            </w:r>
            <w:r w:rsidR="003556CC" w:rsidRPr="749D60F4">
              <w:rPr>
                <w:sz w:val="20"/>
                <w:szCs w:val="20"/>
                <w:u w:val="single"/>
              </w:rPr>
              <w:t>G</w:t>
            </w:r>
            <w:r w:rsidRPr="749D60F4">
              <w:rPr>
                <w:sz w:val="20"/>
                <w:szCs w:val="20"/>
                <w:u w:val="single"/>
              </w:rPr>
              <w:t>roups:</w:t>
            </w:r>
          </w:p>
          <w:p w14:paraId="6A223144" w14:textId="790A5D36" w:rsidR="00FA0F89" w:rsidRDefault="00FA0F89"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Provide each group with an image of an animal from a range of different environments</w:t>
            </w:r>
            <w:r w:rsidR="00A603F0">
              <w:rPr>
                <w:sz w:val="20"/>
                <w:szCs w:val="20"/>
              </w:rPr>
              <w:t xml:space="preserve"> (</w:t>
            </w:r>
            <w:r w:rsidR="00A603F0" w:rsidRPr="00A603F0">
              <w:rPr>
                <w:i/>
                <w:iCs/>
                <w:sz w:val="20"/>
                <w:szCs w:val="20"/>
              </w:rPr>
              <w:t>print these prior to the lesson</w:t>
            </w:r>
            <w:r w:rsidR="00A603F0">
              <w:rPr>
                <w:sz w:val="20"/>
                <w:szCs w:val="20"/>
              </w:rPr>
              <w:t>)</w:t>
            </w:r>
            <w:r w:rsidRPr="749D60F4">
              <w:rPr>
                <w:sz w:val="20"/>
                <w:szCs w:val="20"/>
              </w:rPr>
              <w:t xml:space="preserve">. </w:t>
            </w:r>
            <w:r w:rsidR="00FD4881">
              <w:rPr>
                <w:sz w:val="20"/>
                <w:szCs w:val="20"/>
              </w:rPr>
              <w:t>Have students write down the environment that this animal can be found in.</w:t>
            </w:r>
          </w:p>
          <w:p w14:paraId="48EF43FC" w14:textId="0BB1D4DD" w:rsidR="00FA0F89" w:rsidRDefault="00FA0F89"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 xml:space="preserve">Have students create a mind map about how this animal </w:t>
            </w:r>
            <w:proofErr w:type="gramStart"/>
            <w:r w:rsidRPr="749D60F4">
              <w:rPr>
                <w:sz w:val="20"/>
                <w:szCs w:val="20"/>
              </w:rPr>
              <w:t>is able to</w:t>
            </w:r>
            <w:proofErr w:type="gramEnd"/>
            <w:r w:rsidRPr="749D60F4">
              <w:rPr>
                <w:sz w:val="20"/>
                <w:szCs w:val="20"/>
              </w:rPr>
              <w:t xml:space="preserve"> survive</w:t>
            </w:r>
            <w:r w:rsidR="003556CC" w:rsidRPr="749D60F4">
              <w:rPr>
                <w:sz w:val="20"/>
                <w:szCs w:val="20"/>
              </w:rPr>
              <w:t xml:space="preserve"> and thrive</w:t>
            </w:r>
            <w:r w:rsidRPr="749D60F4">
              <w:rPr>
                <w:sz w:val="20"/>
                <w:szCs w:val="20"/>
              </w:rPr>
              <w:t xml:space="preserve"> within it</w:t>
            </w:r>
            <w:r w:rsidR="005716AA">
              <w:rPr>
                <w:sz w:val="20"/>
                <w:szCs w:val="20"/>
              </w:rPr>
              <w:t xml:space="preserve">s </w:t>
            </w:r>
            <w:r w:rsidR="00FD4881">
              <w:rPr>
                <w:sz w:val="20"/>
                <w:szCs w:val="20"/>
              </w:rPr>
              <w:t>habitat</w:t>
            </w:r>
            <w:r w:rsidRPr="749D60F4">
              <w:rPr>
                <w:sz w:val="20"/>
                <w:szCs w:val="20"/>
              </w:rPr>
              <w:t xml:space="preserve">. </w:t>
            </w:r>
          </w:p>
          <w:p w14:paraId="3821171C" w14:textId="77777777" w:rsidR="003556CC" w:rsidRDefault="003556CC" w:rsidP="749D60F4">
            <w:p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u w:val="single"/>
              </w:rPr>
              <w:t>Whole class</w:t>
            </w:r>
            <w:r w:rsidRPr="749D60F4">
              <w:rPr>
                <w:sz w:val="20"/>
                <w:szCs w:val="20"/>
              </w:rPr>
              <w:t>:</w:t>
            </w:r>
          </w:p>
          <w:p w14:paraId="4102DEE6" w14:textId="69211F1F" w:rsidR="00FA0F89" w:rsidRDefault="00FA0F89"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 xml:space="preserve">Let students </w:t>
            </w:r>
            <w:r w:rsidR="003556CC" w:rsidRPr="749D60F4">
              <w:rPr>
                <w:sz w:val="20"/>
                <w:szCs w:val="20"/>
              </w:rPr>
              <w:t>present</w:t>
            </w:r>
            <w:r w:rsidRPr="749D60F4">
              <w:rPr>
                <w:sz w:val="20"/>
                <w:szCs w:val="20"/>
              </w:rPr>
              <w:t xml:space="preserve"> </w:t>
            </w:r>
            <w:r w:rsidR="003556CC" w:rsidRPr="749D60F4">
              <w:rPr>
                <w:sz w:val="20"/>
                <w:szCs w:val="20"/>
              </w:rPr>
              <w:t>their ideas and thoughts to the class and as they do</w:t>
            </w:r>
            <w:r w:rsidR="00FD4881">
              <w:rPr>
                <w:sz w:val="20"/>
                <w:szCs w:val="20"/>
              </w:rPr>
              <w:t>, use the</w:t>
            </w:r>
            <w:r w:rsidR="003556CC" w:rsidRPr="749D60F4">
              <w:rPr>
                <w:sz w:val="20"/>
                <w:szCs w:val="20"/>
              </w:rPr>
              <w:t xml:space="preserve"> ‘</w:t>
            </w:r>
            <w:r w:rsidR="003556CC" w:rsidRPr="749D60F4">
              <w:rPr>
                <w:i/>
                <w:iCs/>
                <w:sz w:val="20"/>
                <w:szCs w:val="20"/>
              </w:rPr>
              <w:t>what makes you say that’</w:t>
            </w:r>
            <w:r w:rsidR="003556CC" w:rsidRPr="749D60F4">
              <w:rPr>
                <w:sz w:val="20"/>
                <w:szCs w:val="20"/>
              </w:rPr>
              <w:t xml:space="preserve"> thinking routine to support them in building on their explanations (</w:t>
            </w:r>
            <w:r w:rsidR="003556CC" w:rsidRPr="749D60F4">
              <w:rPr>
                <w:i/>
                <w:iCs/>
                <w:sz w:val="20"/>
                <w:szCs w:val="20"/>
              </w:rPr>
              <w:t>resource 2</w:t>
            </w:r>
            <w:r w:rsidR="003556CC" w:rsidRPr="749D60F4">
              <w:rPr>
                <w:sz w:val="20"/>
                <w:szCs w:val="20"/>
              </w:rPr>
              <w:t>)</w:t>
            </w:r>
          </w:p>
          <w:p w14:paraId="11A6F6A3" w14:textId="77777777" w:rsidR="00A75C01" w:rsidRDefault="003556CC"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 xml:space="preserve">Define the word adaptation: </w:t>
            </w:r>
          </w:p>
          <w:p w14:paraId="6AA8AEEE" w14:textId="738A09CD" w:rsidR="003556CC" w:rsidRDefault="003556CC" w:rsidP="749D60F4">
            <w:pPr>
              <w:pStyle w:val="ListParagraph"/>
              <w:cnfStyle w:val="000000100000" w:firstRow="0" w:lastRow="0" w:firstColumn="0" w:lastColumn="0" w:oddVBand="0" w:evenVBand="0" w:oddHBand="1" w:evenHBand="0" w:firstRowFirstColumn="0" w:firstRowLastColumn="0" w:lastRowFirstColumn="0" w:lastRowLastColumn="0"/>
              <w:rPr>
                <w:rFonts w:cs="Arial"/>
                <w:sz w:val="20"/>
                <w:szCs w:val="20"/>
              </w:rPr>
            </w:pPr>
            <w:r w:rsidRPr="749D60F4">
              <w:rPr>
                <w:b/>
                <w:bCs/>
                <w:i/>
                <w:iCs/>
                <w:sz w:val="20"/>
                <w:szCs w:val="20"/>
              </w:rPr>
              <w:t>Britan</w:t>
            </w:r>
            <w:r w:rsidR="00A600D5" w:rsidRPr="749D60F4">
              <w:rPr>
                <w:b/>
                <w:bCs/>
                <w:i/>
                <w:iCs/>
                <w:sz w:val="20"/>
                <w:szCs w:val="20"/>
              </w:rPr>
              <w:t>n</w:t>
            </w:r>
            <w:r w:rsidRPr="749D60F4">
              <w:rPr>
                <w:b/>
                <w:bCs/>
                <w:i/>
                <w:iCs/>
                <w:sz w:val="20"/>
                <w:szCs w:val="20"/>
              </w:rPr>
              <w:t>ica</w:t>
            </w:r>
            <w:r w:rsidR="00A75C01" w:rsidRPr="749D60F4">
              <w:rPr>
                <w:rFonts w:cs="Arial"/>
                <w:i/>
                <w:iCs/>
                <w:sz w:val="20"/>
                <w:szCs w:val="20"/>
              </w:rPr>
              <w:t xml:space="preserve">- </w:t>
            </w:r>
            <w:r w:rsidR="00A75C01" w:rsidRPr="749D60F4">
              <w:rPr>
                <w:rStyle w:val="Strong"/>
                <w:rFonts w:cs="Arial"/>
                <w:b w:val="0"/>
                <w:bCs w:val="0"/>
                <w:sz w:val="20"/>
                <w:szCs w:val="20"/>
                <w:shd w:val="clear" w:color="auto" w:fill="FFFFFF"/>
              </w:rPr>
              <w:t>Adaptation</w:t>
            </w:r>
            <w:r w:rsidR="00A75C01" w:rsidRPr="749D60F4">
              <w:rPr>
                <w:rFonts w:cs="Arial"/>
                <w:sz w:val="20"/>
                <w:szCs w:val="20"/>
                <w:shd w:val="clear" w:color="auto" w:fill="FFFFFF"/>
              </w:rPr>
              <w:t>, in </w:t>
            </w:r>
            <w:hyperlink r:id="rId8" w:history="1">
              <w:r w:rsidR="00A75C01" w:rsidRPr="749D60F4">
                <w:rPr>
                  <w:rStyle w:val="Hyperlink"/>
                  <w:rFonts w:cs="Arial"/>
                  <w:color w:val="auto"/>
                  <w:sz w:val="20"/>
                  <w:szCs w:val="20"/>
                  <w:u w:val="none"/>
                  <w:shd w:val="clear" w:color="auto" w:fill="FFFFFF"/>
                </w:rPr>
                <w:t>biology</w:t>
              </w:r>
            </w:hyperlink>
            <w:r w:rsidR="00A75C01" w:rsidRPr="749D60F4">
              <w:rPr>
                <w:rFonts w:cs="Arial"/>
                <w:sz w:val="20"/>
                <w:szCs w:val="20"/>
                <w:shd w:val="clear" w:color="auto" w:fill="FFFFFF"/>
              </w:rPr>
              <w:t>, the process by which a </w:t>
            </w:r>
            <w:hyperlink r:id="rId9" w:history="1">
              <w:r w:rsidR="00A75C01" w:rsidRPr="749D60F4">
                <w:rPr>
                  <w:rStyle w:val="Hyperlink"/>
                  <w:rFonts w:cs="Arial"/>
                  <w:color w:val="auto"/>
                  <w:sz w:val="20"/>
                  <w:szCs w:val="20"/>
                  <w:u w:val="none"/>
                  <w:shd w:val="clear" w:color="auto" w:fill="FFFFFF"/>
                </w:rPr>
                <w:t>species</w:t>
              </w:r>
            </w:hyperlink>
            <w:r w:rsidR="00A75C01" w:rsidRPr="749D60F4">
              <w:rPr>
                <w:rFonts w:cs="Arial"/>
                <w:sz w:val="20"/>
                <w:szCs w:val="20"/>
                <w:shd w:val="clear" w:color="auto" w:fill="FFFFFF"/>
              </w:rPr>
              <w:t> becomes fitted to its </w:t>
            </w:r>
            <w:hyperlink r:id="rId10" w:history="1">
              <w:r w:rsidR="00A75C01" w:rsidRPr="749D60F4">
                <w:rPr>
                  <w:rStyle w:val="Hyperlink"/>
                  <w:rFonts w:cs="Arial"/>
                  <w:color w:val="auto"/>
                  <w:sz w:val="20"/>
                  <w:szCs w:val="20"/>
                  <w:u w:val="none"/>
                  <w:shd w:val="clear" w:color="auto" w:fill="FFFFFF"/>
                </w:rPr>
                <w:t>environment</w:t>
              </w:r>
            </w:hyperlink>
            <w:r w:rsidR="00A75C01" w:rsidRPr="749D60F4">
              <w:rPr>
                <w:rFonts w:cs="Arial"/>
                <w:sz w:val="20"/>
                <w:szCs w:val="20"/>
                <w:shd w:val="clear" w:color="auto" w:fill="FFFFFF"/>
              </w:rPr>
              <w:t>; it is the result of </w:t>
            </w:r>
            <w:hyperlink r:id="rId11" w:history="1">
              <w:r w:rsidR="00A75C01" w:rsidRPr="749D60F4">
                <w:rPr>
                  <w:rStyle w:val="Hyperlink"/>
                  <w:rFonts w:cs="Arial"/>
                  <w:color w:val="auto"/>
                  <w:sz w:val="20"/>
                  <w:szCs w:val="20"/>
                  <w:u w:val="none"/>
                  <w:shd w:val="clear" w:color="auto" w:fill="FFFFFF"/>
                </w:rPr>
                <w:t>natural selection</w:t>
              </w:r>
            </w:hyperlink>
            <w:r w:rsidR="00A75C01" w:rsidRPr="749D60F4">
              <w:rPr>
                <w:rFonts w:cs="Arial"/>
                <w:sz w:val="20"/>
                <w:szCs w:val="20"/>
                <w:shd w:val="clear" w:color="auto" w:fill="FFFFFF"/>
              </w:rPr>
              <w:t>’s acting upon heritable </w:t>
            </w:r>
            <w:hyperlink r:id="rId12" w:history="1">
              <w:r w:rsidR="00A75C01" w:rsidRPr="749D60F4">
                <w:rPr>
                  <w:rStyle w:val="Hyperlink"/>
                  <w:rFonts w:cs="Arial"/>
                  <w:color w:val="auto"/>
                  <w:sz w:val="20"/>
                  <w:szCs w:val="20"/>
                  <w:u w:val="none"/>
                  <w:shd w:val="clear" w:color="auto" w:fill="FFFFFF"/>
                </w:rPr>
                <w:t>variation</w:t>
              </w:r>
            </w:hyperlink>
            <w:r w:rsidR="00A75C01" w:rsidRPr="749D60F4">
              <w:rPr>
                <w:rFonts w:cs="Arial"/>
                <w:sz w:val="20"/>
                <w:szCs w:val="20"/>
                <w:shd w:val="clear" w:color="auto" w:fill="FFFFFF"/>
              </w:rPr>
              <w:t> over several generations.</w:t>
            </w:r>
          </w:p>
          <w:p w14:paraId="10904532" w14:textId="77777777" w:rsidR="003556CC" w:rsidRDefault="003556CC" w:rsidP="749D60F4">
            <w:pPr>
              <w:pStyle w:val="ListParagraph"/>
              <w:cnfStyle w:val="000000100000" w:firstRow="0" w:lastRow="0" w:firstColumn="0" w:lastColumn="0" w:oddVBand="0" w:evenVBand="0" w:oddHBand="1" w:evenHBand="0" w:firstRowFirstColumn="0" w:firstRowLastColumn="0" w:lastRowFirstColumn="0" w:lastRowLastColumn="0"/>
              <w:rPr>
                <w:sz w:val="20"/>
                <w:szCs w:val="20"/>
                <w:lang w:val="en-US"/>
              </w:rPr>
            </w:pPr>
          </w:p>
          <w:p w14:paraId="0CAC03E0" w14:textId="2AAFEF94" w:rsidR="003556CC" w:rsidRDefault="003556CC" w:rsidP="749D60F4">
            <w:pPr>
              <w:pStyle w:val="ListParagraph"/>
              <w:cnfStyle w:val="000000100000" w:firstRow="0" w:lastRow="0" w:firstColumn="0" w:lastColumn="0" w:oddVBand="0" w:evenVBand="0" w:oddHBand="1" w:evenHBand="0" w:firstRowFirstColumn="0" w:firstRowLastColumn="0" w:lastRowFirstColumn="0" w:lastRowLastColumn="0"/>
              <w:rPr>
                <w:sz w:val="20"/>
                <w:szCs w:val="20"/>
                <w:lang w:val="en-US"/>
              </w:rPr>
            </w:pPr>
            <w:r w:rsidRPr="749D60F4">
              <w:rPr>
                <w:sz w:val="20"/>
                <w:szCs w:val="20"/>
                <w:lang w:val="en-US"/>
              </w:rPr>
              <w:t xml:space="preserve">Adaptations are remarkable features that have evolved in animals over millions of years to help them thrive in their </w:t>
            </w:r>
            <w:r w:rsidR="00400C95" w:rsidRPr="749D60F4">
              <w:rPr>
                <w:sz w:val="20"/>
                <w:szCs w:val="20"/>
                <w:lang w:val="en-US"/>
              </w:rPr>
              <w:t>environment.</w:t>
            </w:r>
          </w:p>
          <w:p w14:paraId="0ACC042B" w14:textId="77777777" w:rsidR="007F1445" w:rsidRDefault="007F1445" w:rsidP="749D60F4">
            <w:pPr>
              <w:pStyle w:val="ListParagraph"/>
              <w:cnfStyle w:val="000000100000" w:firstRow="0" w:lastRow="0" w:firstColumn="0" w:lastColumn="0" w:oddVBand="0" w:evenVBand="0" w:oddHBand="1" w:evenHBand="0" w:firstRowFirstColumn="0" w:firstRowLastColumn="0" w:lastRowFirstColumn="0" w:lastRowLastColumn="0"/>
              <w:rPr>
                <w:sz w:val="20"/>
                <w:szCs w:val="20"/>
                <w:lang w:val="en-US"/>
              </w:rPr>
            </w:pPr>
          </w:p>
          <w:p w14:paraId="3A8C4194" w14:textId="1E0713D3" w:rsidR="007F1445" w:rsidRPr="003556CC" w:rsidRDefault="007F1445" w:rsidP="749D60F4">
            <w:pPr>
              <w:pStyle w:val="ListParagraph"/>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977" w:type="dxa"/>
            <w:vAlign w:val="top"/>
          </w:tcPr>
          <w:p w14:paraId="31BCAECC"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313" w:type="dxa"/>
            <w:vAlign w:val="top"/>
          </w:tcPr>
          <w:p w14:paraId="320DE9B5" w14:textId="6D828221" w:rsidR="000C66BC" w:rsidRDefault="1D51A656" w:rsidP="5E220E80">
            <w:pPr>
              <w:cnfStyle w:val="000000100000" w:firstRow="0" w:lastRow="0" w:firstColumn="0" w:lastColumn="0" w:oddVBand="0" w:evenVBand="0" w:oddHBand="1" w:evenHBand="0" w:firstRowFirstColumn="0" w:firstRowLastColumn="0" w:lastRowFirstColumn="0" w:lastRowLastColumn="0"/>
              <w:rPr>
                <w:sz w:val="20"/>
                <w:szCs w:val="20"/>
              </w:rPr>
            </w:pPr>
            <w:r w:rsidRPr="5E220E80">
              <w:rPr>
                <w:sz w:val="20"/>
                <w:szCs w:val="20"/>
              </w:rPr>
              <w:t xml:space="preserve">Resource 1 – </w:t>
            </w:r>
            <w:r w:rsidR="6B5902C8" w:rsidRPr="5E220E80">
              <w:rPr>
                <w:sz w:val="20"/>
                <w:szCs w:val="20"/>
              </w:rPr>
              <w:t xml:space="preserve">PowerPoint with Zoom in activity and </w:t>
            </w:r>
            <w:r w:rsidR="147DAF2F" w:rsidRPr="5E220E80">
              <w:rPr>
                <w:sz w:val="20"/>
                <w:szCs w:val="20"/>
              </w:rPr>
              <w:t>animal images</w:t>
            </w:r>
            <w:r w:rsidR="2B02A161" w:rsidRPr="5E220E80">
              <w:rPr>
                <w:sz w:val="20"/>
                <w:szCs w:val="20"/>
              </w:rPr>
              <w:t xml:space="preserve"> (</w:t>
            </w:r>
            <w:r w:rsidR="00A603F0">
              <w:rPr>
                <w:i/>
                <w:iCs/>
                <w:sz w:val="20"/>
                <w:szCs w:val="20"/>
              </w:rPr>
              <w:t>resource attached</w:t>
            </w:r>
            <w:r w:rsidR="2B02A161" w:rsidRPr="5E220E80">
              <w:rPr>
                <w:sz w:val="20"/>
                <w:szCs w:val="20"/>
              </w:rPr>
              <w:t>)</w:t>
            </w:r>
          </w:p>
          <w:p w14:paraId="140B1A9F" w14:textId="77777777" w:rsidR="00820E2C" w:rsidRPr="005F2EE8" w:rsidRDefault="00820E2C" w:rsidP="5E220E80">
            <w:pPr>
              <w:cnfStyle w:val="000000100000" w:firstRow="0" w:lastRow="0" w:firstColumn="0" w:lastColumn="0" w:oddVBand="0" w:evenVBand="0" w:oddHBand="1" w:evenHBand="0" w:firstRowFirstColumn="0" w:firstRowLastColumn="0" w:lastRowFirstColumn="0" w:lastRowLastColumn="0"/>
              <w:rPr>
                <w:sz w:val="20"/>
                <w:szCs w:val="20"/>
              </w:rPr>
            </w:pPr>
          </w:p>
          <w:p w14:paraId="3B24FACE" w14:textId="77777777" w:rsidR="00EF272A" w:rsidRDefault="1D51A656" w:rsidP="5E220E80">
            <w:pPr>
              <w:cnfStyle w:val="000000100000" w:firstRow="0" w:lastRow="0" w:firstColumn="0" w:lastColumn="0" w:oddVBand="0" w:evenVBand="0" w:oddHBand="1" w:evenHBand="0" w:firstRowFirstColumn="0" w:firstRowLastColumn="0" w:lastRowFirstColumn="0" w:lastRowLastColumn="0"/>
              <w:rPr>
                <w:rStyle w:val="Hyperlink"/>
                <w:sz w:val="20"/>
                <w:szCs w:val="20"/>
              </w:rPr>
            </w:pPr>
            <w:r w:rsidRPr="5E220E80">
              <w:rPr>
                <w:sz w:val="20"/>
                <w:szCs w:val="20"/>
              </w:rPr>
              <w:t xml:space="preserve">Resource 2 – </w:t>
            </w:r>
            <w:hyperlink r:id="rId13">
              <w:r w:rsidR="6B5902C8" w:rsidRPr="5E220E80">
                <w:rPr>
                  <w:rStyle w:val="Hyperlink"/>
                  <w:sz w:val="20"/>
                  <w:szCs w:val="20"/>
                </w:rPr>
                <w:t>What makes you say that thinking routine</w:t>
              </w:r>
            </w:hyperlink>
          </w:p>
          <w:p w14:paraId="14857AB5" w14:textId="5C5ED042" w:rsidR="00807BC6" w:rsidRPr="00807BC6" w:rsidRDefault="00807BC6" w:rsidP="5E220E80">
            <w:pPr>
              <w:cnfStyle w:val="000000100000" w:firstRow="0" w:lastRow="0" w:firstColumn="0" w:lastColumn="0" w:oddVBand="0" w:evenVBand="0" w:oddHBand="1" w:evenHBand="0" w:firstRowFirstColumn="0" w:firstRowLastColumn="0" w:lastRowFirstColumn="0" w:lastRowLastColumn="0"/>
              <w:rPr>
                <w:b/>
                <w:bCs/>
                <w:i/>
                <w:iCs/>
                <w:sz w:val="20"/>
                <w:szCs w:val="20"/>
                <w:highlight w:val="yellow"/>
              </w:rPr>
            </w:pPr>
            <w:r w:rsidRPr="5E220E80">
              <w:rPr>
                <w:b/>
                <w:bCs/>
                <w:i/>
                <w:iCs/>
                <w:sz w:val="20"/>
                <w:szCs w:val="20"/>
                <w:highlight w:val="yellow"/>
              </w:rPr>
              <w:t>Reminder: Don’t forget to book your excursion for Adaptations in a Changing World at Taronga</w:t>
            </w:r>
            <w:r w:rsidR="3BDCC065" w:rsidRPr="5E220E80">
              <w:rPr>
                <w:b/>
                <w:bCs/>
                <w:i/>
                <w:iCs/>
                <w:sz w:val="20"/>
                <w:szCs w:val="20"/>
                <w:highlight w:val="yellow"/>
              </w:rPr>
              <w:t xml:space="preserve"> or Incursion with Taronga Zoomobile!</w:t>
            </w:r>
          </w:p>
        </w:tc>
      </w:tr>
      <w:tr w:rsidR="00746C4A" w14:paraId="3601096D" w14:textId="77777777" w:rsidTr="00FB2C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top"/>
          </w:tcPr>
          <w:p w14:paraId="0858CF21" w14:textId="52B520E9" w:rsidR="004A1FF9" w:rsidRPr="00810985" w:rsidRDefault="00B9156E" w:rsidP="002B623A">
            <w:pPr>
              <w:rPr>
                <w:sz w:val="24"/>
              </w:rPr>
            </w:pPr>
            <w:r>
              <w:rPr>
                <w:sz w:val="24"/>
              </w:rPr>
              <w:lastRenderedPageBreak/>
              <w:t>2</w:t>
            </w:r>
          </w:p>
        </w:tc>
        <w:tc>
          <w:tcPr>
            <w:tcW w:w="7157" w:type="dxa"/>
            <w:vAlign w:val="top"/>
          </w:tcPr>
          <w:p w14:paraId="12367234" w14:textId="755A3D17" w:rsidR="008D027B" w:rsidRDefault="00F939BA" w:rsidP="00BC0D6F">
            <w:pPr>
              <w:cnfStyle w:val="000000010000" w:firstRow="0" w:lastRow="0" w:firstColumn="0" w:lastColumn="0" w:oddVBand="0" w:evenVBand="0" w:oddHBand="0" w:evenHBand="1" w:firstRowFirstColumn="0" w:firstRowLastColumn="0" w:lastRowFirstColumn="0" w:lastRowLastColumn="0"/>
              <w:rPr>
                <w:sz w:val="24"/>
              </w:rPr>
            </w:pPr>
            <w:r w:rsidRPr="003556CC">
              <w:rPr>
                <w:b/>
                <w:bCs/>
                <w:sz w:val="24"/>
              </w:rPr>
              <w:t>T</w:t>
            </w:r>
            <w:r w:rsidR="008D027B" w:rsidRPr="003556CC">
              <w:rPr>
                <w:b/>
                <w:bCs/>
                <w:sz w:val="24"/>
              </w:rPr>
              <w:t>ypes of adaptations</w:t>
            </w:r>
            <w:r w:rsidR="00E55B67">
              <w:rPr>
                <w:sz w:val="24"/>
              </w:rPr>
              <w:t xml:space="preserve"> – structural adaptations.</w:t>
            </w:r>
          </w:p>
          <w:p w14:paraId="2F2FF373" w14:textId="3680B947" w:rsidR="002707A4" w:rsidRPr="000E4207" w:rsidRDefault="00C57326" w:rsidP="00FA0F89">
            <w:pPr>
              <w:cnfStyle w:val="000000010000" w:firstRow="0" w:lastRow="0" w:firstColumn="0" w:lastColumn="0" w:oddVBand="0" w:evenVBand="0" w:oddHBand="0" w:evenHBand="1" w:firstRowFirstColumn="0" w:firstRowLastColumn="0" w:lastRowFirstColumn="0" w:lastRowLastColumn="0"/>
              <w:rPr>
                <w:sz w:val="20"/>
                <w:szCs w:val="22"/>
                <w:u w:val="single"/>
              </w:rPr>
            </w:pPr>
            <w:r w:rsidRPr="000E4207">
              <w:rPr>
                <w:sz w:val="20"/>
                <w:szCs w:val="22"/>
                <w:u w:val="single"/>
              </w:rPr>
              <w:t>Whole Class:</w:t>
            </w:r>
          </w:p>
          <w:p w14:paraId="4AC1F870" w14:textId="77DB765A" w:rsidR="00C57326" w:rsidRDefault="002B3CC1"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2"/>
              </w:rPr>
            </w:pPr>
            <w:r>
              <w:rPr>
                <w:sz w:val="20"/>
                <w:szCs w:val="22"/>
              </w:rPr>
              <w:t>Prior to the watching the video</w:t>
            </w:r>
            <w:r w:rsidR="00C34260">
              <w:rPr>
                <w:sz w:val="20"/>
                <w:szCs w:val="22"/>
              </w:rPr>
              <w:t xml:space="preserve"> (</w:t>
            </w:r>
            <w:r w:rsidR="00C34260" w:rsidRPr="00C34260">
              <w:rPr>
                <w:i/>
                <w:iCs/>
                <w:sz w:val="20"/>
                <w:szCs w:val="22"/>
              </w:rPr>
              <w:t>resource 3</w:t>
            </w:r>
            <w:r w:rsidR="00C34260">
              <w:rPr>
                <w:sz w:val="20"/>
                <w:szCs w:val="22"/>
              </w:rPr>
              <w:t>)</w:t>
            </w:r>
            <w:r>
              <w:rPr>
                <w:sz w:val="20"/>
                <w:szCs w:val="22"/>
              </w:rPr>
              <w:t xml:space="preserve"> have students write down 3 things that they wonder about the adaptations of an owl (</w:t>
            </w:r>
            <w:r w:rsidR="00727122">
              <w:rPr>
                <w:sz w:val="20"/>
                <w:szCs w:val="22"/>
              </w:rPr>
              <w:t>r</w:t>
            </w:r>
            <w:r w:rsidRPr="00727122">
              <w:rPr>
                <w:i/>
                <w:iCs/>
                <w:sz w:val="20"/>
                <w:szCs w:val="22"/>
              </w:rPr>
              <w:t>esource 4</w:t>
            </w:r>
            <w:r>
              <w:rPr>
                <w:sz w:val="20"/>
                <w:szCs w:val="22"/>
              </w:rPr>
              <w:t>)</w:t>
            </w:r>
            <w:r w:rsidR="00727122">
              <w:rPr>
                <w:sz w:val="20"/>
                <w:szCs w:val="22"/>
              </w:rPr>
              <w:t>.</w:t>
            </w:r>
          </w:p>
          <w:p w14:paraId="28844C83" w14:textId="4F3B7800" w:rsidR="002B3CC1" w:rsidRPr="003C3694" w:rsidRDefault="002B3CC1"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2"/>
              </w:rPr>
            </w:pPr>
            <w:r>
              <w:rPr>
                <w:sz w:val="20"/>
                <w:szCs w:val="22"/>
              </w:rPr>
              <w:t>As they watc</w:t>
            </w:r>
            <w:r w:rsidRPr="003C3694">
              <w:rPr>
                <w:sz w:val="20"/>
                <w:szCs w:val="22"/>
              </w:rPr>
              <w:t>h the video have students record what they see and think about the structural adaptations</w:t>
            </w:r>
            <w:r w:rsidR="00727122">
              <w:rPr>
                <w:sz w:val="20"/>
                <w:szCs w:val="22"/>
              </w:rPr>
              <w:t>.</w:t>
            </w:r>
          </w:p>
          <w:p w14:paraId="54EB33BB" w14:textId="2C025457" w:rsidR="002B3CC1" w:rsidRDefault="002B3CC1"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2"/>
              </w:rPr>
            </w:pPr>
            <w:r>
              <w:rPr>
                <w:sz w:val="20"/>
                <w:szCs w:val="22"/>
              </w:rPr>
              <w:t xml:space="preserve">After the video, have students reflect on what they wondered prior to watching the video and write down any answers that they discovered from the information. Then have them write down 3 more questions that they wonder after watching the video. </w:t>
            </w:r>
          </w:p>
          <w:p w14:paraId="397D3B36" w14:textId="7A305967" w:rsidR="002B3CC1" w:rsidRPr="003C3694" w:rsidRDefault="002B3CC1"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2"/>
              </w:rPr>
            </w:pPr>
            <w:r>
              <w:rPr>
                <w:sz w:val="20"/>
                <w:szCs w:val="22"/>
              </w:rPr>
              <w:t xml:space="preserve">Discuss the term </w:t>
            </w:r>
            <w:r w:rsidRPr="002B3CC1">
              <w:rPr>
                <w:b/>
                <w:bCs/>
                <w:sz w:val="20"/>
                <w:szCs w:val="22"/>
              </w:rPr>
              <w:t>structural adaptations</w:t>
            </w:r>
            <w:r>
              <w:rPr>
                <w:sz w:val="20"/>
                <w:szCs w:val="22"/>
              </w:rPr>
              <w:t xml:space="preserve"> </w:t>
            </w:r>
            <w:r>
              <w:rPr>
                <w:bCs/>
                <w:sz w:val="20"/>
                <w:szCs w:val="22"/>
              </w:rPr>
              <w:t xml:space="preserve">and have the class define this term. </w:t>
            </w:r>
          </w:p>
          <w:p w14:paraId="455F2026" w14:textId="5871482F" w:rsidR="003C3694" w:rsidRPr="000E4207" w:rsidRDefault="003C3694" w:rsidP="003C3694">
            <w:pPr>
              <w:cnfStyle w:val="000000010000" w:firstRow="0" w:lastRow="0" w:firstColumn="0" w:lastColumn="0" w:oddVBand="0" w:evenVBand="0" w:oddHBand="0" w:evenHBand="1" w:firstRowFirstColumn="0" w:firstRowLastColumn="0" w:lastRowFirstColumn="0" w:lastRowLastColumn="0"/>
              <w:rPr>
                <w:sz w:val="20"/>
                <w:szCs w:val="22"/>
                <w:u w:val="single"/>
              </w:rPr>
            </w:pPr>
            <w:r w:rsidRPr="000E4207">
              <w:rPr>
                <w:sz w:val="20"/>
                <w:szCs w:val="22"/>
                <w:u w:val="single"/>
              </w:rPr>
              <w:t>In Groups:</w:t>
            </w:r>
          </w:p>
          <w:p w14:paraId="30BCFA49" w14:textId="240EE868" w:rsidR="003C3694" w:rsidRDefault="003C3694"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2"/>
              </w:rPr>
            </w:pPr>
            <w:r>
              <w:rPr>
                <w:sz w:val="20"/>
                <w:szCs w:val="22"/>
              </w:rPr>
              <w:t>Using the animals from last lesson, have students create a mind map of as many structural adaptations as they can on their animal.</w:t>
            </w:r>
            <w:r w:rsidR="000E4207">
              <w:rPr>
                <w:sz w:val="20"/>
                <w:szCs w:val="22"/>
              </w:rPr>
              <w:t xml:space="preserve"> (</w:t>
            </w:r>
            <w:r w:rsidR="000E4207" w:rsidRPr="000E4207">
              <w:rPr>
                <w:i/>
                <w:iCs/>
                <w:sz w:val="20"/>
                <w:szCs w:val="22"/>
              </w:rPr>
              <w:t>resource 1</w:t>
            </w:r>
            <w:r w:rsidR="000E4207">
              <w:rPr>
                <w:sz w:val="20"/>
                <w:szCs w:val="22"/>
              </w:rPr>
              <w:t>)</w:t>
            </w:r>
          </w:p>
          <w:p w14:paraId="23050D6E" w14:textId="00D741DD" w:rsidR="003C3694" w:rsidRPr="003C3694" w:rsidRDefault="003C3694"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2"/>
              </w:rPr>
            </w:pPr>
            <w:r>
              <w:rPr>
                <w:sz w:val="20"/>
                <w:szCs w:val="22"/>
              </w:rPr>
              <w:t>Have them explain how the structural adaptations support the animal to be able to thrive in their environments.</w:t>
            </w:r>
          </w:p>
          <w:p w14:paraId="534BB9B1" w14:textId="4BF91F3B" w:rsidR="00FA0F89" w:rsidRPr="00FA0F89" w:rsidRDefault="002707A4" w:rsidP="00FA0F89">
            <w:pPr>
              <w:cnfStyle w:val="000000010000" w:firstRow="0" w:lastRow="0" w:firstColumn="0" w:lastColumn="0" w:oddVBand="0" w:evenVBand="0" w:oddHBand="0" w:evenHBand="1" w:firstRowFirstColumn="0" w:firstRowLastColumn="0" w:lastRowFirstColumn="0" w:lastRowLastColumn="0"/>
              <w:rPr>
                <w:i/>
                <w:iCs/>
                <w:szCs w:val="22"/>
              </w:rPr>
            </w:pPr>
            <w:r w:rsidRPr="002707A4">
              <w:rPr>
                <w:i/>
                <w:iCs/>
                <w:sz w:val="20"/>
                <w:szCs w:val="22"/>
              </w:rPr>
              <w:t>Teacher notes:</w:t>
            </w:r>
            <w:r>
              <w:rPr>
                <w:i/>
                <w:iCs/>
                <w:szCs w:val="22"/>
              </w:rPr>
              <w:br/>
            </w:r>
            <w:r w:rsidR="00FA0F89" w:rsidRPr="00FA0F89">
              <w:rPr>
                <w:sz w:val="20"/>
                <w:szCs w:val="20"/>
              </w:rPr>
              <w:t xml:space="preserve">A </w:t>
            </w:r>
            <w:r w:rsidR="00FA0F89" w:rsidRPr="00FA0F89">
              <w:rPr>
                <w:b/>
                <w:bCs/>
                <w:sz w:val="20"/>
                <w:szCs w:val="20"/>
              </w:rPr>
              <w:t xml:space="preserve">structural adaptation </w:t>
            </w:r>
            <w:r w:rsidR="00FA0F89" w:rsidRPr="00FA0F89">
              <w:rPr>
                <w:sz w:val="20"/>
                <w:szCs w:val="20"/>
              </w:rPr>
              <w:t xml:space="preserve">is a physical feature that supports a species ability to survive. </w:t>
            </w:r>
          </w:p>
          <w:p w14:paraId="1B1F97FD" w14:textId="77777777" w:rsidR="00FA0F89" w:rsidRPr="00C954D3" w:rsidRDefault="00FA0F89" w:rsidP="00FA0F89">
            <w:pPr>
              <w:cnfStyle w:val="000000010000" w:firstRow="0" w:lastRow="0" w:firstColumn="0" w:lastColumn="0" w:oddVBand="0" w:evenVBand="0" w:oddHBand="0" w:evenHBand="1" w:firstRowFirstColumn="0" w:firstRowLastColumn="0" w:lastRowFirstColumn="0" w:lastRowLastColumn="0"/>
              <w:rPr>
                <w:sz w:val="20"/>
                <w:szCs w:val="20"/>
              </w:rPr>
            </w:pPr>
            <w:r w:rsidRPr="00C954D3">
              <w:rPr>
                <w:sz w:val="20"/>
                <w:szCs w:val="20"/>
              </w:rPr>
              <w:t>For example, a Lesser Sooty Owl has large feet and sharp talons. One of their toes can turn to face forwards or backwards.</w:t>
            </w:r>
          </w:p>
          <w:p w14:paraId="261692D6" w14:textId="77777777" w:rsidR="00FA0F89" w:rsidRPr="00C954D3" w:rsidRDefault="00FA0F89" w:rsidP="00FA0F89">
            <w:pPr>
              <w:cnfStyle w:val="000000010000" w:firstRow="0" w:lastRow="0" w:firstColumn="0" w:lastColumn="0" w:oddVBand="0" w:evenVBand="0" w:oddHBand="0" w:evenHBand="1" w:firstRowFirstColumn="0" w:firstRowLastColumn="0" w:lastRowFirstColumn="0" w:lastRowLastColumn="0"/>
              <w:rPr>
                <w:sz w:val="20"/>
                <w:szCs w:val="20"/>
              </w:rPr>
            </w:pPr>
            <w:r w:rsidRPr="00C954D3">
              <w:rPr>
                <w:sz w:val="20"/>
                <w:szCs w:val="20"/>
              </w:rPr>
              <w:t xml:space="preserve">As a bird of prey, these physical features help make this species a supreme predator and they use them to hunt prey species to get plenty of food. If you compare their feet to a bird in the school playground like a Noisy Miner or Cockatoo who doesn’t need to hunt animals to survive, they are very different. </w:t>
            </w:r>
          </w:p>
          <w:p w14:paraId="520ECAFA" w14:textId="21E6895A" w:rsidR="003E607B" w:rsidRPr="003E607B" w:rsidRDefault="003E607B" w:rsidP="11D7821E">
            <w:pPr>
              <w:cnfStyle w:val="000000010000" w:firstRow="0" w:lastRow="0" w:firstColumn="0" w:lastColumn="0" w:oddVBand="0" w:evenVBand="0" w:oddHBand="0" w:evenHBand="1" w:firstRowFirstColumn="0" w:firstRowLastColumn="0" w:lastRowFirstColumn="0" w:lastRowLastColumn="0"/>
              <w:rPr>
                <w:sz w:val="24"/>
              </w:rPr>
            </w:pPr>
          </w:p>
        </w:tc>
        <w:tc>
          <w:tcPr>
            <w:tcW w:w="2977" w:type="dxa"/>
            <w:vAlign w:val="top"/>
          </w:tcPr>
          <w:p w14:paraId="1C8DB62F" w14:textId="77777777" w:rsidR="004A1FF9" w:rsidRPr="002B623A" w:rsidRDefault="004A1FF9" w:rsidP="002B623A">
            <w:pPr>
              <w:cnfStyle w:val="000000010000" w:firstRow="0" w:lastRow="0" w:firstColumn="0" w:lastColumn="0" w:oddVBand="0" w:evenVBand="0" w:oddHBand="0" w:evenHBand="1" w:firstRowFirstColumn="0" w:firstRowLastColumn="0" w:lastRowFirstColumn="0" w:lastRowLastColumn="0"/>
            </w:pPr>
          </w:p>
        </w:tc>
        <w:tc>
          <w:tcPr>
            <w:tcW w:w="3313" w:type="dxa"/>
            <w:vAlign w:val="top"/>
          </w:tcPr>
          <w:p w14:paraId="2E2761B5" w14:textId="526B8705" w:rsidR="00F939BA" w:rsidRPr="005F2EE8" w:rsidRDefault="00CF6CA7" w:rsidP="5E220E80">
            <w:pPr>
              <w:cnfStyle w:val="000000010000" w:firstRow="0" w:lastRow="0" w:firstColumn="0" w:lastColumn="0" w:oddVBand="0" w:evenVBand="0" w:oddHBand="0" w:evenHBand="1" w:firstRowFirstColumn="0" w:firstRowLastColumn="0" w:lastRowFirstColumn="0" w:lastRowLastColumn="0"/>
              <w:rPr>
                <w:rStyle w:val="Hyperlink"/>
                <w:sz w:val="20"/>
                <w:szCs w:val="20"/>
              </w:rPr>
            </w:pPr>
            <w:r w:rsidRPr="5E220E80">
              <w:rPr>
                <w:sz w:val="20"/>
                <w:szCs w:val="20"/>
              </w:rPr>
              <w:t>Resource 3</w:t>
            </w:r>
            <w:r w:rsidR="040B4827" w:rsidRPr="5E220E80">
              <w:rPr>
                <w:sz w:val="20"/>
                <w:szCs w:val="20"/>
              </w:rPr>
              <w:t xml:space="preserve"> – </w:t>
            </w:r>
            <w:r w:rsidR="511842A8" w:rsidRPr="5E220E80">
              <w:rPr>
                <w:sz w:val="20"/>
                <w:szCs w:val="20"/>
              </w:rPr>
              <w:t xml:space="preserve">Super Hero Owl Video: </w:t>
            </w:r>
            <w:hyperlink r:id="rId14" w:tgtFrame="_blank" w:tooltip="https://players.brightcove.net/pages/v1/index.html?accountId=6415852624001&amp;playerId=default&amp;videoId=6352004405112&amp;autoplay=true" w:history="1">
              <w:r w:rsidR="511842A8" w:rsidRPr="5E220E80">
                <w:rPr>
                  <w:rStyle w:val="Hyperlink"/>
                  <w:rFonts w:cs="Arial"/>
                  <w:color w:val="08088C"/>
                  <w:sz w:val="20"/>
                  <w:szCs w:val="20"/>
                  <w:shd w:val="clear" w:color="auto" w:fill="F9F9F9"/>
                </w:rPr>
                <w:t>https://bcove.video/3Ut4nVD</w:t>
              </w:r>
            </w:hyperlink>
          </w:p>
          <w:p w14:paraId="495E2151" w14:textId="77777777" w:rsidR="002B3CC1" w:rsidRPr="005F2EE8" w:rsidRDefault="002B3CC1" w:rsidP="5E220E80">
            <w:pPr>
              <w:cnfStyle w:val="000000010000" w:firstRow="0" w:lastRow="0" w:firstColumn="0" w:lastColumn="0" w:oddVBand="0" w:evenVBand="0" w:oddHBand="0" w:evenHBand="1" w:firstRowFirstColumn="0" w:firstRowLastColumn="0" w:lastRowFirstColumn="0" w:lastRowLastColumn="0"/>
              <w:rPr>
                <w:rStyle w:val="Hyperlink"/>
                <w:sz w:val="20"/>
                <w:szCs w:val="20"/>
              </w:rPr>
            </w:pPr>
          </w:p>
          <w:p w14:paraId="0392E8FE" w14:textId="18B20DDE" w:rsidR="002B3CC1" w:rsidRPr="005F2EE8" w:rsidRDefault="2BBB515E" w:rsidP="5E220E80">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 xml:space="preserve">Resource 4: See, think, wonder </w:t>
            </w:r>
            <w:r w:rsidR="6B913CE3" w:rsidRPr="5E220E80">
              <w:rPr>
                <w:sz w:val="20"/>
                <w:szCs w:val="20"/>
              </w:rPr>
              <w:t xml:space="preserve">thinking routine </w:t>
            </w:r>
            <w:r w:rsidR="605BDEE9" w:rsidRPr="5E220E80">
              <w:rPr>
                <w:sz w:val="20"/>
                <w:szCs w:val="20"/>
              </w:rPr>
              <w:t>(</w:t>
            </w:r>
            <w:r w:rsidR="605BDEE9" w:rsidRPr="5E220E80">
              <w:rPr>
                <w:i/>
                <w:iCs/>
                <w:sz w:val="20"/>
                <w:szCs w:val="20"/>
              </w:rPr>
              <w:t>worksheet</w:t>
            </w:r>
            <w:r w:rsidR="00A603F0">
              <w:rPr>
                <w:i/>
                <w:iCs/>
                <w:sz w:val="20"/>
                <w:szCs w:val="20"/>
              </w:rPr>
              <w:t xml:space="preserve"> attached</w:t>
            </w:r>
            <w:r w:rsidR="605BDEE9" w:rsidRPr="5E220E80">
              <w:rPr>
                <w:sz w:val="20"/>
                <w:szCs w:val="20"/>
              </w:rPr>
              <w:t>)</w:t>
            </w:r>
          </w:p>
        </w:tc>
      </w:tr>
      <w:tr w:rsidR="00746C4A" w14:paraId="0FA45D05" w14:textId="77777777" w:rsidTr="00FB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top"/>
          </w:tcPr>
          <w:p w14:paraId="0FE3786D" w14:textId="6FBB7A97" w:rsidR="00567C7D" w:rsidRPr="002B623A" w:rsidRDefault="00B9156E" w:rsidP="002B623A">
            <w:pPr>
              <w:rPr>
                <w:sz w:val="24"/>
              </w:rPr>
            </w:pPr>
            <w:r>
              <w:rPr>
                <w:sz w:val="24"/>
              </w:rPr>
              <w:t>3</w:t>
            </w:r>
          </w:p>
        </w:tc>
        <w:tc>
          <w:tcPr>
            <w:tcW w:w="7157" w:type="dxa"/>
            <w:vAlign w:val="top"/>
          </w:tcPr>
          <w:p w14:paraId="1F185734" w14:textId="6B377A20" w:rsidR="00BC0D6F" w:rsidRPr="00810985" w:rsidRDefault="00F939BA" w:rsidP="00BC0D6F">
            <w:pPr>
              <w:cnfStyle w:val="000000100000" w:firstRow="0" w:lastRow="0" w:firstColumn="0" w:lastColumn="0" w:oddVBand="0" w:evenVBand="0" w:oddHBand="1" w:evenHBand="0" w:firstRowFirstColumn="0" w:firstRowLastColumn="0" w:lastRowFirstColumn="0" w:lastRowLastColumn="0"/>
              <w:rPr>
                <w:sz w:val="24"/>
              </w:rPr>
            </w:pPr>
            <w:r w:rsidRPr="003556CC">
              <w:rPr>
                <w:b/>
                <w:bCs/>
                <w:sz w:val="24"/>
              </w:rPr>
              <w:t>Types of adaptations</w:t>
            </w:r>
            <w:r>
              <w:rPr>
                <w:sz w:val="24"/>
              </w:rPr>
              <w:t xml:space="preserve"> - </w:t>
            </w:r>
            <w:r w:rsidR="00BC0D6F" w:rsidRPr="00810985">
              <w:rPr>
                <w:sz w:val="24"/>
              </w:rPr>
              <w:t>Behavioural adaptations</w:t>
            </w:r>
          </w:p>
          <w:p w14:paraId="18CF96EA" w14:textId="77777777" w:rsidR="00BC6BAF" w:rsidRPr="000E4207" w:rsidRDefault="00BC6BAF" w:rsidP="00BC6BAF">
            <w:pPr>
              <w:cnfStyle w:val="000000100000" w:firstRow="0" w:lastRow="0" w:firstColumn="0" w:lastColumn="0" w:oddVBand="0" w:evenVBand="0" w:oddHBand="1" w:evenHBand="0" w:firstRowFirstColumn="0" w:firstRowLastColumn="0" w:lastRowFirstColumn="0" w:lastRowLastColumn="0"/>
              <w:rPr>
                <w:color w:val="000000" w:themeColor="text1"/>
                <w:sz w:val="20"/>
                <w:szCs w:val="22"/>
                <w:u w:val="single"/>
              </w:rPr>
            </w:pPr>
            <w:r w:rsidRPr="000E4207">
              <w:rPr>
                <w:sz w:val="20"/>
                <w:szCs w:val="22"/>
                <w:u w:val="single"/>
              </w:rPr>
              <w:t>Whole Class:</w:t>
            </w:r>
          </w:p>
          <w:p w14:paraId="3C182084" w14:textId="2D2A5CA0" w:rsidR="00BC6BAF" w:rsidRDefault="00BC6BAF"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sz w:val="20"/>
                <w:szCs w:val="22"/>
              </w:rPr>
            </w:pPr>
            <w:r>
              <w:rPr>
                <w:sz w:val="20"/>
                <w:szCs w:val="22"/>
              </w:rPr>
              <w:t xml:space="preserve">As </w:t>
            </w:r>
            <w:r w:rsidR="001E1670">
              <w:rPr>
                <w:sz w:val="20"/>
                <w:szCs w:val="22"/>
              </w:rPr>
              <w:t>students</w:t>
            </w:r>
            <w:r>
              <w:rPr>
                <w:sz w:val="20"/>
                <w:szCs w:val="22"/>
              </w:rPr>
              <w:t xml:space="preserve"> watc</w:t>
            </w:r>
            <w:r w:rsidRPr="003C3694">
              <w:rPr>
                <w:color w:val="000000" w:themeColor="text1"/>
                <w:sz w:val="20"/>
                <w:szCs w:val="22"/>
              </w:rPr>
              <w:t xml:space="preserve">h the video have </w:t>
            </w:r>
            <w:r w:rsidR="001E1670">
              <w:rPr>
                <w:color w:val="000000" w:themeColor="text1"/>
                <w:sz w:val="20"/>
                <w:szCs w:val="22"/>
              </w:rPr>
              <w:t>them work through the name, describe and function thinking routine activity</w:t>
            </w:r>
            <w:r w:rsidR="00727122">
              <w:rPr>
                <w:color w:val="000000" w:themeColor="text1"/>
                <w:sz w:val="20"/>
                <w:szCs w:val="22"/>
              </w:rPr>
              <w:t xml:space="preserve"> (</w:t>
            </w:r>
            <w:r w:rsidR="00FD4881">
              <w:rPr>
                <w:color w:val="000000" w:themeColor="text1"/>
                <w:sz w:val="20"/>
                <w:szCs w:val="22"/>
              </w:rPr>
              <w:t>r</w:t>
            </w:r>
            <w:r w:rsidR="00727122" w:rsidRPr="00727122">
              <w:rPr>
                <w:i/>
                <w:iCs/>
                <w:color w:val="000000" w:themeColor="text1"/>
                <w:sz w:val="20"/>
                <w:szCs w:val="22"/>
              </w:rPr>
              <w:t>esource 5 &amp; 6</w:t>
            </w:r>
            <w:r w:rsidR="00727122">
              <w:rPr>
                <w:color w:val="000000" w:themeColor="text1"/>
                <w:sz w:val="20"/>
                <w:szCs w:val="22"/>
              </w:rPr>
              <w:t>)</w:t>
            </w:r>
            <w:r w:rsidR="001E1670">
              <w:rPr>
                <w:color w:val="000000" w:themeColor="text1"/>
                <w:sz w:val="20"/>
                <w:szCs w:val="22"/>
              </w:rPr>
              <w:t>.</w:t>
            </w:r>
          </w:p>
          <w:p w14:paraId="125FC295" w14:textId="31A0A749" w:rsidR="000E4207" w:rsidRPr="000E4207" w:rsidRDefault="001E1670"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sz w:val="20"/>
                <w:szCs w:val="22"/>
              </w:rPr>
            </w:pPr>
            <w:r>
              <w:rPr>
                <w:sz w:val="20"/>
                <w:szCs w:val="22"/>
              </w:rPr>
              <w:lastRenderedPageBreak/>
              <w:t xml:space="preserve">After the video, have students share behavioural adaptations </w:t>
            </w:r>
            <w:r w:rsidR="000E4207">
              <w:rPr>
                <w:sz w:val="20"/>
                <w:szCs w:val="22"/>
              </w:rPr>
              <w:t xml:space="preserve">that they are able to identify from the aquatic animals that they learnt about in the video. Provide students an opportunity to also discuss how these behavioural adaptations support the animal’s ability to thrive in their aquatic environment. </w:t>
            </w:r>
          </w:p>
          <w:p w14:paraId="2DE14A62" w14:textId="476A41BA" w:rsidR="00BC6BAF" w:rsidRPr="003C3694" w:rsidRDefault="00BC6BAF"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sz w:val="20"/>
                <w:szCs w:val="22"/>
              </w:rPr>
            </w:pPr>
            <w:r>
              <w:rPr>
                <w:sz w:val="20"/>
                <w:szCs w:val="22"/>
              </w:rPr>
              <w:t xml:space="preserve">Discuss the term </w:t>
            </w:r>
            <w:r w:rsidR="001E1670">
              <w:rPr>
                <w:b/>
                <w:bCs/>
                <w:sz w:val="20"/>
                <w:szCs w:val="22"/>
              </w:rPr>
              <w:t>behavioural</w:t>
            </w:r>
            <w:r w:rsidRPr="002B3CC1">
              <w:rPr>
                <w:b/>
                <w:bCs/>
                <w:sz w:val="20"/>
                <w:szCs w:val="22"/>
              </w:rPr>
              <w:t xml:space="preserve"> adaptations</w:t>
            </w:r>
            <w:r>
              <w:rPr>
                <w:sz w:val="20"/>
                <w:szCs w:val="22"/>
              </w:rPr>
              <w:t xml:space="preserve"> </w:t>
            </w:r>
            <w:r>
              <w:rPr>
                <w:bCs/>
                <w:sz w:val="20"/>
                <w:szCs w:val="22"/>
              </w:rPr>
              <w:t xml:space="preserve">and have the class define this term. </w:t>
            </w:r>
          </w:p>
          <w:p w14:paraId="36EF5EB4" w14:textId="77777777" w:rsidR="00BC6BAF" w:rsidRPr="000E4207" w:rsidRDefault="00BC6BAF" w:rsidP="00BC6BAF">
            <w:pPr>
              <w:cnfStyle w:val="000000100000" w:firstRow="0" w:lastRow="0" w:firstColumn="0" w:lastColumn="0" w:oddVBand="0" w:evenVBand="0" w:oddHBand="1" w:evenHBand="0" w:firstRowFirstColumn="0" w:firstRowLastColumn="0" w:lastRowFirstColumn="0" w:lastRowLastColumn="0"/>
              <w:rPr>
                <w:color w:val="000000" w:themeColor="text1"/>
                <w:sz w:val="20"/>
                <w:szCs w:val="22"/>
                <w:u w:val="single"/>
              </w:rPr>
            </w:pPr>
            <w:r w:rsidRPr="000E4207">
              <w:rPr>
                <w:sz w:val="20"/>
                <w:szCs w:val="22"/>
                <w:u w:val="single"/>
              </w:rPr>
              <w:t>In Groups:</w:t>
            </w:r>
          </w:p>
          <w:p w14:paraId="1810F5B6" w14:textId="36B4FE51" w:rsidR="00BC6BAF" w:rsidRDefault="00BC6BAF"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sz w:val="20"/>
                <w:szCs w:val="22"/>
              </w:rPr>
            </w:pPr>
            <w:r>
              <w:rPr>
                <w:sz w:val="20"/>
                <w:szCs w:val="22"/>
              </w:rPr>
              <w:t xml:space="preserve">Using the animals from last lesson, have students create a mind map of as many </w:t>
            </w:r>
            <w:r w:rsidR="000E4207">
              <w:rPr>
                <w:sz w:val="20"/>
                <w:szCs w:val="22"/>
              </w:rPr>
              <w:t>behavioural</w:t>
            </w:r>
            <w:r>
              <w:rPr>
                <w:sz w:val="20"/>
                <w:szCs w:val="22"/>
              </w:rPr>
              <w:t xml:space="preserve"> adaptations as they can on their animal.</w:t>
            </w:r>
            <w:r w:rsidR="000E4207">
              <w:rPr>
                <w:sz w:val="20"/>
                <w:szCs w:val="22"/>
              </w:rPr>
              <w:t xml:space="preserve"> (</w:t>
            </w:r>
            <w:r w:rsidR="000E4207" w:rsidRPr="000E4207">
              <w:rPr>
                <w:i/>
                <w:iCs/>
                <w:sz w:val="20"/>
                <w:szCs w:val="22"/>
              </w:rPr>
              <w:t>resource 1</w:t>
            </w:r>
            <w:r w:rsidR="000E4207">
              <w:rPr>
                <w:sz w:val="20"/>
                <w:szCs w:val="22"/>
              </w:rPr>
              <w:t>)</w:t>
            </w:r>
          </w:p>
          <w:p w14:paraId="2B06790A" w14:textId="3F4DDDD3" w:rsidR="002707A4" w:rsidRPr="000E4207" w:rsidRDefault="00BC6BAF" w:rsidP="00FB2CF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sz w:val="20"/>
                <w:szCs w:val="22"/>
              </w:rPr>
            </w:pPr>
            <w:r>
              <w:rPr>
                <w:sz w:val="20"/>
                <w:szCs w:val="22"/>
              </w:rPr>
              <w:t xml:space="preserve">Have them explain how the </w:t>
            </w:r>
            <w:r w:rsidR="000E4207">
              <w:rPr>
                <w:sz w:val="20"/>
                <w:szCs w:val="22"/>
              </w:rPr>
              <w:t>behaviour</w:t>
            </w:r>
            <w:r>
              <w:rPr>
                <w:sz w:val="20"/>
                <w:szCs w:val="22"/>
              </w:rPr>
              <w:t xml:space="preserve"> adaptations support the animal to be able to thrive in their </w:t>
            </w:r>
            <w:r w:rsidR="00FD4881">
              <w:rPr>
                <w:sz w:val="20"/>
                <w:szCs w:val="22"/>
              </w:rPr>
              <w:t>habitat</w:t>
            </w:r>
            <w:r>
              <w:rPr>
                <w:sz w:val="20"/>
                <w:szCs w:val="22"/>
              </w:rPr>
              <w:t>.</w:t>
            </w:r>
          </w:p>
          <w:p w14:paraId="00B92D5B" w14:textId="5D9B5486" w:rsidR="003556CC" w:rsidRPr="003556CC" w:rsidRDefault="002707A4" w:rsidP="003556CC">
            <w:pPr>
              <w:cnfStyle w:val="000000100000" w:firstRow="0" w:lastRow="0" w:firstColumn="0" w:lastColumn="0" w:oddVBand="0" w:evenVBand="0" w:oddHBand="1" w:evenHBand="0" w:firstRowFirstColumn="0" w:firstRowLastColumn="0" w:lastRowFirstColumn="0" w:lastRowLastColumn="0"/>
              <w:rPr>
                <w:sz w:val="20"/>
                <w:szCs w:val="20"/>
              </w:rPr>
            </w:pPr>
            <w:r w:rsidRPr="002707A4">
              <w:rPr>
                <w:i/>
                <w:iCs/>
                <w:sz w:val="20"/>
                <w:szCs w:val="20"/>
              </w:rPr>
              <w:t>Teacher Notes:</w:t>
            </w:r>
            <w:r>
              <w:rPr>
                <w:sz w:val="20"/>
                <w:szCs w:val="20"/>
              </w:rPr>
              <w:br/>
            </w:r>
            <w:r w:rsidR="003556CC" w:rsidRPr="003556CC">
              <w:rPr>
                <w:sz w:val="20"/>
                <w:szCs w:val="20"/>
              </w:rPr>
              <w:t xml:space="preserve">A </w:t>
            </w:r>
            <w:r w:rsidR="003556CC" w:rsidRPr="003556CC">
              <w:rPr>
                <w:b/>
                <w:bCs/>
                <w:sz w:val="20"/>
                <w:szCs w:val="20"/>
              </w:rPr>
              <w:t xml:space="preserve">behavioural adaptation </w:t>
            </w:r>
            <w:r w:rsidR="003556CC" w:rsidRPr="003556CC">
              <w:rPr>
                <w:sz w:val="20"/>
                <w:szCs w:val="20"/>
              </w:rPr>
              <w:t xml:space="preserve">is an action that a species does, usually in response to something, that improves survival. </w:t>
            </w:r>
          </w:p>
          <w:p w14:paraId="1A10DBE1" w14:textId="68468266" w:rsidR="00567C7D" w:rsidRDefault="003556CC" w:rsidP="749D60F4">
            <w:p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 xml:space="preserve">For example, a Short-beaked Echidna has sharp quills all over its body. While these quills are an impressive physical feature that supports their survival in several ways, when an echidna feels threatened by another animal they quickly hunch over their body and dig to grip to the ground as tightly as they can, which makes the quills stand up and protects the softer vulnerable parts of their body. This action is something all echidnas do and keeps them safer from larger predators like foxes, </w:t>
            </w:r>
            <w:r w:rsidR="0011076F" w:rsidRPr="749D60F4">
              <w:rPr>
                <w:sz w:val="20"/>
                <w:szCs w:val="20"/>
              </w:rPr>
              <w:t>dogs,</w:t>
            </w:r>
            <w:r w:rsidRPr="749D60F4">
              <w:rPr>
                <w:sz w:val="20"/>
                <w:szCs w:val="20"/>
              </w:rPr>
              <w:t xml:space="preserve"> and eagles. </w:t>
            </w:r>
          </w:p>
          <w:p w14:paraId="248FB7C7" w14:textId="17CB39D5" w:rsidR="00807BC6" w:rsidRPr="003556CC" w:rsidRDefault="00807BC6" w:rsidP="749D60F4">
            <w:pPr>
              <w:cnfStyle w:val="000000100000" w:firstRow="0" w:lastRow="0" w:firstColumn="0" w:lastColumn="0" w:oddVBand="0" w:evenVBand="0" w:oddHBand="1" w:evenHBand="0" w:firstRowFirstColumn="0" w:firstRowLastColumn="0" w:lastRowFirstColumn="0" w:lastRowLastColumn="0"/>
              <w:rPr>
                <w:sz w:val="20"/>
                <w:szCs w:val="20"/>
              </w:rPr>
            </w:pPr>
          </w:p>
        </w:tc>
        <w:tc>
          <w:tcPr>
            <w:tcW w:w="2977" w:type="dxa"/>
            <w:vAlign w:val="top"/>
          </w:tcPr>
          <w:p w14:paraId="388A2064"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313" w:type="dxa"/>
            <w:vAlign w:val="top"/>
          </w:tcPr>
          <w:p w14:paraId="2FCEFA86" w14:textId="31D18424" w:rsidR="002B623A" w:rsidRPr="005F2EE8" w:rsidRDefault="511842A8" w:rsidP="5E220E80">
            <w:pPr>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9F9F9"/>
              </w:rPr>
            </w:pPr>
            <w:r w:rsidRPr="5E220E80">
              <w:rPr>
                <w:sz w:val="20"/>
                <w:szCs w:val="20"/>
              </w:rPr>
              <w:t xml:space="preserve">Resource </w:t>
            </w:r>
            <w:r w:rsidR="6B913CE3" w:rsidRPr="5E220E80">
              <w:rPr>
                <w:sz w:val="20"/>
                <w:szCs w:val="20"/>
              </w:rPr>
              <w:t>5</w:t>
            </w:r>
            <w:r w:rsidRPr="5E220E80">
              <w:rPr>
                <w:sz w:val="20"/>
                <w:szCs w:val="20"/>
              </w:rPr>
              <w:t xml:space="preserve"> – Aquatic Animal Adaptations: </w:t>
            </w:r>
            <w:hyperlink r:id="rId15" w:history="1">
              <w:r w:rsidRPr="5E220E80">
                <w:rPr>
                  <w:rStyle w:val="Hyperlink"/>
                  <w:rFonts w:cs="Arial"/>
                  <w:sz w:val="20"/>
                  <w:szCs w:val="20"/>
                  <w:shd w:val="clear" w:color="auto" w:fill="F9F9F9"/>
                </w:rPr>
                <w:t>https://bcove.video/3WuTWUe</w:t>
              </w:r>
            </w:hyperlink>
          </w:p>
          <w:p w14:paraId="36D307C0" w14:textId="76C18283" w:rsidR="00BC6BAF" w:rsidRDefault="00BC6BAF" w:rsidP="00AB537F">
            <w:pPr>
              <w:cnfStyle w:val="000000100000" w:firstRow="0" w:lastRow="0" w:firstColumn="0" w:lastColumn="0" w:oddVBand="0" w:evenVBand="0" w:oddHBand="1" w:evenHBand="0" w:firstRowFirstColumn="0" w:firstRowLastColumn="0" w:lastRowFirstColumn="0" w:lastRowLastColumn="0"/>
              <w:rPr>
                <w:rFonts w:cs="Arial"/>
                <w:szCs w:val="22"/>
                <w:shd w:val="clear" w:color="auto" w:fill="F9F9F9"/>
              </w:rPr>
            </w:pPr>
          </w:p>
          <w:p w14:paraId="78B8D220" w14:textId="77777777" w:rsidR="00A603F0" w:rsidRPr="005F2EE8" w:rsidRDefault="00A603F0" w:rsidP="00AB537F">
            <w:pPr>
              <w:cnfStyle w:val="000000100000" w:firstRow="0" w:lastRow="0" w:firstColumn="0" w:lastColumn="0" w:oddVBand="0" w:evenVBand="0" w:oddHBand="1" w:evenHBand="0" w:firstRowFirstColumn="0" w:firstRowLastColumn="0" w:lastRowFirstColumn="0" w:lastRowLastColumn="0"/>
              <w:rPr>
                <w:rFonts w:cs="Arial"/>
                <w:szCs w:val="22"/>
                <w:shd w:val="clear" w:color="auto" w:fill="F9F9F9"/>
              </w:rPr>
            </w:pPr>
          </w:p>
          <w:p w14:paraId="50CE2669" w14:textId="512FB8B8" w:rsidR="00BC6BAF" w:rsidRPr="005F2EE8" w:rsidRDefault="6B913CE3" w:rsidP="5E220E80">
            <w:pPr>
              <w:cnfStyle w:val="000000100000" w:firstRow="0" w:lastRow="0" w:firstColumn="0" w:lastColumn="0" w:oddVBand="0" w:evenVBand="0" w:oddHBand="1" w:evenHBand="0" w:firstRowFirstColumn="0" w:firstRowLastColumn="0" w:lastRowFirstColumn="0" w:lastRowLastColumn="0"/>
              <w:rPr>
                <w:sz w:val="20"/>
                <w:szCs w:val="20"/>
              </w:rPr>
            </w:pPr>
            <w:r w:rsidRPr="5E220E80">
              <w:rPr>
                <w:sz w:val="20"/>
                <w:szCs w:val="20"/>
              </w:rPr>
              <w:t>Resource 6: Name, describe, function thinking routine</w:t>
            </w:r>
            <w:r w:rsidR="265B1862" w:rsidRPr="5E220E80">
              <w:rPr>
                <w:sz w:val="20"/>
                <w:szCs w:val="20"/>
              </w:rPr>
              <w:t xml:space="preserve"> (</w:t>
            </w:r>
            <w:r w:rsidR="265B1862" w:rsidRPr="5E220E80">
              <w:rPr>
                <w:i/>
                <w:iCs/>
                <w:sz w:val="20"/>
                <w:szCs w:val="20"/>
              </w:rPr>
              <w:t>worksheet</w:t>
            </w:r>
            <w:r w:rsidR="00A603F0">
              <w:rPr>
                <w:i/>
                <w:iCs/>
                <w:sz w:val="20"/>
                <w:szCs w:val="20"/>
              </w:rPr>
              <w:t xml:space="preserve"> attached</w:t>
            </w:r>
            <w:r w:rsidR="265B1862" w:rsidRPr="5E220E80">
              <w:rPr>
                <w:sz w:val="20"/>
                <w:szCs w:val="20"/>
              </w:rPr>
              <w:t>)</w:t>
            </w:r>
          </w:p>
        </w:tc>
      </w:tr>
      <w:tr w:rsidR="00746C4A" w:rsidRPr="00F54572" w14:paraId="40824B67" w14:textId="77777777" w:rsidTr="00FB2C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top"/>
          </w:tcPr>
          <w:p w14:paraId="5E407098" w14:textId="0E08F8E9" w:rsidR="00F54572" w:rsidRPr="00F54572" w:rsidRDefault="00B9156E" w:rsidP="002B623A">
            <w:pPr>
              <w:rPr>
                <w:sz w:val="24"/>
              </w:rPr>
            </w:pPr>
            <w:r>
              <w:rPr>
                <w:sz w:val="24"/>
              </w:rPr>
              <w:lastRenderedPageBreak/>
              <w:t>4</w:t>
            </w:r>
          </w:p>
        </w:tc>
        <w:tc>
          <w:tcPr>
            <w:tcW w:w="7157" w:type="dxa"/>
            <w:vAlign w:val="top"/>
          </w:tcPr>
          <w:p w14:paraId="37E6CA5A" w14:textId="7BACC37B" w:rsidR="00F54572" w:rsidRPr="00A3262E" w:rsidRDefault="00D43107" w:rsidP="11D7821E">
            <w:pPr>
              <w:cnfStyle w:val="000000010000" w:firstRow="0" w:lastRow="0" w:firstColumn="0" w:lastColumn="0" w:oddVBand="0" w:evenVBand="0" w:oddHBand="0" w:evenHBand="1" w:firstRowFirstColumn="0" w:firstRowLastColumn="0" w:lastRowFirstColumn="0" w:lastRowLastColumn="0"/>
              <w:rPr>
                <w:b/>
                <w:bCs/>
                <w:szCs w:val="22"/>
              </w:rPr>
            </w:pPr>
            <w:r w:rsidRPr="00A3262E">
              <w:rPr>
                <w:b/>
                <w:bCs/>
                <w:szCs w:val="22"/>
              </w:rPr>
              <w:t>Enrichment</w:t>
            </w:r>
            <w:r w:rsidR="00454541" w:rsidRPr="00A3262E">
              <w:rPr>
                <w:b/>
                <w:bCs/>
                <w:szCs w:val="22"/>
              </w:rPr>
              <w:t xml:space="preserve"> In Zoos</w:t>
            </w:r>
            <w:r w:rsidR="00A856EE" w:rsidRPr="00A3262E">
              <w:rPr>
                <w:b/>
                <w:bCs/>
                <w:szCs w:val="22"/>
              </w:rPr>
              <w:t xml:space="preserve">: </w:t>
            </w:r>
            <w:r w:rsidR="00B9156E" w:rsidRPr="00A3262E">
              <w:rPr>
                <w:b/>
                <w:bCs/>
                <w:szCs w:val="22"/>
              </w:rPr>
              <w:t>Defining the question.</w:t>
            </w:r>
          </w:p>
          <w:p w14:paraId="56BF549E" w14:textId="2DD44C08" w:rsidR="00B9156E" w:rsidRPr="00A3262E" w:rsidRDefault="00B9156E" w:rsidP="11D7821E">
            <w:pPr>
              <w:cnfStyle w:val="000000010000" w:firstRow="0" w:lastRow="0" w:firstColumn="0" w:lastColumn="0" w:oddVBand="0" w:evenVBand="0" w:oddHBand="0" w:evenHBand="1" w:firstRowFirstColumn="0" w:firstRowLastColumn="0" w:lastRowFirstColumn="0" w:lastRowLastColumn="0"/>
              <w:rPr>
                <w:b/>
                <w:bCs/>
                <w:sz w:val="20"/>
                <w:szCs w:val="20"/>
              </w:rPr>
            </w:pPr>
            <w:r w:rsidRPr="00A3262E">
              <w:rPr>
                <w:b/>
                <w:bCs/>
                <w:sz w:val="20"/>
                <w:szCs w:val="20"/>
              </w:rPr>
              <w:t>How can we promote Natural behaviours in Zoo-based animals?</w:t>
            </w:r>
          </w:p>
          <w:p w14:paraId="4BB7E526" w14:textId="77777777" w:rsidR="00A856EE" w:rsidRDefault="00A856EE" w:rsidP="00A856EE">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In pairs:</w:t>
            </w:r>
          </w:p>
          <w:p w14:paraId="735EAD61" w14:textId="1DA6DE6D" w:rsidR="005C4D8C" w:rsidRPr="008E2798" w:rsidRDefault="005C4D8C"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Have students define what they think these different types of enrichment are and give an example of each: sensory, cognitive, food-based, environmental/</w:t>
            </w:r>
            <w:r w:rsidR="002B40A5">
              <w:rPr>
                <w:sz w:val="20"/>
                <w:szCs w:val="20"/>
              </w:rPr>
              <w:t>structural,</w:t>
            </w:r>
            <w:r>
              <w:rPr>
                <w:sz w:val="20"/>
                <w:szCs w:val="20"/>
              </w:rPr>
              <w:t xml:space="preserve"> and social. Show student</w:t>
            </w:r>
            <w:r w:rsidR="00A603F0">
              <w:rPr>
                <w:sz w:val="20"/>
                <w:szCs w:val="20"/>
              </w:rPr>
              <w:t>s</w:t>
            </w:r>
            <w:r>
              <w:rPr>
                <w:sz w:val="20"/>
                <w:szCs w:val="20"/>
              </w:rPr>
              <w:t xml:space="preserve"> the Enrichment Diversity web to build upon what they already might know about each aspect of enrichment</w:t>
            </w:r>
            <w:r w:rsidR="002B40A5">
              <w:rPr>
                <w:sz w:val="20"/>
                <w:szCs w:val="20"/>
              </w:rPr>
              <w:t xml:space="preserve"> for animals</w:t>
            </w:r>
            <w:r w:rsidR="00FD4881">
              <w:rPr>
                <w:sz w:val="20"/>
                <w:szCs w:val="20"/>
              </w:rPr>
              <w:t xml:space="preserve"> (r</w:t>
            </w:r>
            <w:r w:rsidR="00FD4881" w:rsidRPr="00FD4881">
              <w:rPr>
                <w:i/>
                <w:iCs/>
                <w:sz w:val="20"/>
                <w:szCs w:val="20"/>
              </w:rPr>
              <w:t>esource 7</w:t>
            </w:r>
            <w:r w:rsidR="00FD4881">
              <w:rPr>
                <w:sz w:val="20"/>
                <w:szCs w:val="20"/>
              </w:rPr>
              <w:t>)</w:t>
            </w:r>
            <w:r w:rsidR="002B40A5">
              <w:rPr>
                <w:sz w:val="20"/>
                <w:szCs w:val="20"/>
              </w:rPr>
              <w:t>.</w:t>
            </w:r>
          </w:p>
          <w:p w14:paraId="710BF90F" w14:textId="77777777" w:rsidR="005C4D8C" w:rsidRDefault="005C4D8C" w:rsidP="005C4D8C">
            <w:pPr>
              <w:pStyle w:val="ListParagraph"/>
              <w:cnfStyle w:val="000000010000" w:firstRow="0" w:lastRow="0" w:firstColumn="0" w:lastColumn="0" w:oddVBand="0" w:evenVBand="0" w:oddHBand="0" w:evenHBand="1" w:firstRowFirstColumn="0" w:firstRowLastColumn="0" w:lastRowFirstColumn="0" w:lastRowLastColumn="0"/>
              <w:rPr>
                <w:sz w:val="20"/>
                <w:szCs w:val="20"/>
              </w:rPr>
            </w:pPr>
          </w:p>
          <w:p w14:paraId="5B463C2B" w14:textId="31B41B47" w:rsidR="008E2798" w:rsidRDefault="00A856EE"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745E4B7E">
              <w:rPr>
                <w:sz w:val="20"/>
                <w:szCs w:val="20"/>
              </w:rPr>
              <w:t>Have students brainstorm what they think enrichment looks like in a Zo</w:t>
            </w:r>
            <w:r w:rsidR="002B40A5">
              <w:rPr>
                <w:sz w:val="20"/>
                <w:szCs w:val="20"/>
              </w:rPr>
              <w:t xml:space="preserve">o based environment and explain why it might be important for </w:t>
            </w:r>
            <w:r w:rsidR="005E60B7">
              <w:rPr>
                <w:sz w:val="20"/>
                <w:szCs w:val="20"/>
              </w:rPr>
              <w:t>Zoo</w:t>
            </w:r>
            <w:r w:rsidR="002B40A5">
              <w:rPr>
                <w:sz w:val="20"/>
                <w:szCs w:val="20"/>
              </w:rPr>
              <w:t xml:space="preserve"> animals.</w:t>
            </w:r>
          </w:p>
          <w:p w14:paraId="5E63F34C" w14:textId="71F0D55B" w:rsidR="00A856EE" w:rsidRDefault="00A856EE" w:rsidP="00A856EE">
            <w:pPr>
              <w:cnfStyle w:val="000000010000" w:firstRow="0" w:lastRow="0" w:firstColumn="0" w:lastColumn="0" w:oddVBand="0" w:evenVBand="0" w:oddHBand="0" w:evenHBand="1" w:firstRowFirstColumn="0" w:firstRowLastColumn="0" w:lastRowFirstColumn="0" w:lastRowLastColumn="0"/>
              <w:rPr>
                <w:sz w:val="20"/>
                <w:szCs w:val="20"/>
              </w:rPr>
            </w:pPr>
            <w:r w:rsidRPr="749D60F4">
              <w:rPr>
                <w:sz w:val="20"/>
                <w:szCs w:val="20"/>
              </w:rPr>
              <w:t>Whole Class</w:t>
            </w:r>
            <w:r w:rsidR="789D2140" w:rsidRPr="749D60F4">
              <w:rPr>
                <w:sz w:val="20"/>
                <w:szCs w:val="20"/>
              </w:rPr>
              <w:t>:</w:t>
            </w:r>
          </w:p>
          <w:p w14:paraId="0AD74F65" w14:textId="67FBE7DD" w:rsidR="00A856EE" w:rsidRPr="00A856EE" w:rsidRDefault="00A856EE"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745E4B7E">
              <w:rPr>
                <w:sz w:val="20"/>
                <w:szCs w:val="20"/>
              </w:rPr>
              <w:t xml:space="preserve">Watch the video on Enrichment </w:t>
            </w:r>
            <w:r w:rsidR="68C84E60" w:rsidRPr="745E4B7E">
              <w:rPr>
                <w:sz w:val="20"/>
                <w:szCs w:val="20"/>
              </w:rPr>
              <w:t>and have students record down 3 new things that they learnt about enrichment from this video</w:t>
            </w:r>
            <w:r w:rsidR="00C34260">
              <w:rPr>
                <w:sz w:val="20"/>
                <w:szCs w:val="20"/>
              </w:rPr>
              <w:t xml:space="preserve"> </w:t>
            </w:r>
            <w:r w:rsidR="48FF9357" w:rsidRPr="745E4B7E">
              <w:rPr>
                <w:sz w:val="20"/>
                <w:szCs w:val="20"/>
              </w:rPr>
              <w:t>(</w:t>
            </w:r>
            <w:r w:rsidR="00C34260" w:rsidRPr="00C34260">
              <w:rPr>
                <w:i/>
                <w:iCs/>
                <w:sz w:val="20"/>
                <w:szCs w:val="20"/>
              </w:rPr>
              <w:t>r</w:t>
            </w:r>
            <w:r w:rsidR="48FF9357" w:rsidRPr="00C34260">
              <w:rPr>
                <w:i/>
                <w:iCs/>
                <w:sz w:val="20"/>
                <w:szCs w:val="20"/>
              </w:rPr>
              <w:t xml:space="preserve">esource </w:t>
            </w:r>
            <w:r w:rsidR="00C34260" w:rsidRPr="00C34260">
              <w:rPr>
                <w:i/>
                <w:iCs/>
                <w:sz w:val="20"/>
                <w:szCs w:val="20"/>
              </w:rPr>
              <w:t>8</w:t>
            </w:r>
            <w:r w:rsidR="48FF9357" w:rsidRPr="745E4B7E">
              <w:rPr>
                <w:sz w:val="20"/>
                <w:szCs w:val="20"/>
              </w:rPr>
              <w:t>)</w:t>
            </w:r>
            <w:r w:rsidR="00C34260">
              <w:rPr>
                <w:sz w:val="20"/>
                <w:szCs w:val="20"/>
              </w:rPr>
              <w:t>.</w:t>
            </w:r>
          </w:p>
          <w:p w14:paraId="0EF927A6" w14:textId="2B5D24FC" w:rsidR="00A856EE" w:rsidRDefault="68C84E60"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sidRPr="745E4B7E">
              <w:rPr>
                <w:sz w:val="20"/>
                <w:szCs w:val="20"/>
              </w:rPr>
              <w:t xml:space="preserve">Watch two or three clips of enrichment given to animals at the </w:t>
            </w:r>
            <w:r w:rsidR="3DFFE602" w:rsidRPr="745E4B7E">
              <w:rPr>
                <w:sz w:val="20"/>
                <w:szCs w:val="20"/>
              </w:rPr>
              <w:t>Zoo (</w:t>
            </w:r>
            <w:r w:rsidR="00C34260" w:rsidRPr="00C34260">
              <w:rPr>
                <w:i/>
                <w:iCs/>
                <w:sz w:val="20"/>
                <w:szCs w:val="20"/>
              </w:rPr>
              <w:t>r</w:t>
            </w:r>
            <w:r w:rsidR="59DE6023" w:rsidRPr="00C34260">
              <w:rPr>
                <w:i/>
                <w:iCs/>
                <w:sz w:val="20"/>
                <w:szCs w:val="20"/>
              </w:rPr>
              <w:t xml:space="preserve">esource </w:t>
            </w:r>
            <w:r w:rsidR="00C34260" w:rsidRPr="00C34260">
              <w:rPr>
                <w:i/>
                <w:iCs/>
                <w:sz w:val="20"/>
                <w:szCs w:val="20"/>
              </w:rPr>
              <w:t>9</w:t>
            </w:r>
            <w:r w:rsidR="59DE6023" w:rsidRPr="00C34260">
              <w:rPr>
                <w:i/>
                <w:iCs/>
                <w:sz w:val="20"/>
                <w:szCs w:val="20"/>
              </w:rPr>
              <w:t>)</w:t>
            </w:r>
            <w:r w:rsidR="59DE6023" w:rsidRPr="745E4B7E">
              <w:rPr>
                <w:sz w:val="20"/>
                <w:szCs w:val="20"/>
              </w:rPr>
              <w:t xml:space="preserve"> </w:t>
            </w:r>
            <w:r w:rsidR="6B84FB93" w:rsidRPr="745E4B7E">
              <w:rPr>
                <w:sz w:val="20"/>
                <w:szCs w:val="20"/>
              </w:rPr>
              <w:t xml:space="preserve">and get students to complete </w:t>
            </w:r>
            <w:r w:rsidR="00C34260">
              <w:rPr>
                <w:sz w:val="20"/>
                <w:szCs w:val="20"/>
              </w:rPr>
              <w:t>r</w:t>
            </w:r>
            <w:r w:rsidR="6B84FB93" w:rsidRPr="745E4B7E">
              <w:rPr>
                <w:sz w:val="20"/>
                <w:szCs w:val="20"/>
              </w:rPr>
              <w:t xml:space="preserve">esource </w:t>
            </w:r>
            <w:r w:rsidR="00C34260">
              <w:rPr>
                <w:sz w:val="20"/>
                <w:szCs w:val="20"/>
              </w:rPr>
              <w:t>10</w:t>
            </w:r>
            <w:r w:rsidR="002E2505">
              <w:rPr>
                <w:sz w:val="20"/>
                <w:szCs w:val="20"/>
              </w:rPr>
              <w:t xml:space="preserve"> while they are watching.</w:t>
            </w:r>
          </w:p>
          <w:p w14:paraId="03D6B245" w14:textId="7974D823" w:rsidR="002D1BCB" w:rsidRDefault="002E2505" w:rsidP="00FB2CF6">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Using the images from </w:t>
            </w:r>
            <w:r w:rsidR="00C34260">
              <w:rPr>
                <w:sz w:val="20"/>
                <w:szCs w:val="20"/>
              </w:rPr>
              <w:t>r</w:t>
            </w:r>
            <w:r>
              <w:rPr>
                <w:sz w:val="20"/>
                <w:szCs w:val="20"/>
              </w:rPr>
              <w:t xml:space="preserve">esource 1, have students </w:t>
            </w:r>
            <w:r w:rsidR="00624F8D">
              <w:rPr>
                <w:sz w:val="20"/>
                <w:szCs w:val="20"/>
              </w:rPr>
              <w:t>complete the enrichment design planner</w:t>
            </w:r>
            <w:r w:rsidR="0054028E">
              <w:rPr>
                <w:sz w:val="20"/>
                <w:szCs w:val="20"/>
              </w:rPr>
              <w:t xml:space="preserve"> </w:t>
            </w:r>
            <w:r w:rsidR="00624F8D">
              <w:rPr>
                <w:sz w:val="20"/>
                <w:szCs w:val="20"/>
              </w:rPr>
              <w:t>(</w:t>
            </w:r>
            <w:r w:rsidR="0054028E" w:rsidRPr="00EA1816">
              <w:rPr>
                <w:i/>
                <w:iCs/>
                <w:sz w:val="20"/>
                <w:szCs w:val="20"/>
              </w:rPr>
              <w:t>resource 1</w:t>
            </w:r>
            <w:r w:rsidR="00C34260" w:rsidRPr="00EA1816">
              <w:rPr>
                <w:i/>
                <w:iCs/>
                <w:sz w:val="20"/>
                <w:szCs w:val="20"/>
              </w:rPr>
              <w:t>1</w:t>
            </w:r>
            <w:r w:rsidR="00624F8D">
              <w:rPr>
                <w:sz w:val="20"/>
                <w:szCs w:val="20"/>
              </w:rPr>
              <w:t>)</w:t>
            </w:r>
            <w:r w:rsidR="0054028E">
              <w:rPr>
                <w:sz w:val="20"/>
                <w:szCs w:val="20"/>
              </w:rPr>
              <w:t xml:space="preserve"> to plan</w:t>
            </w:r>
            <w:r>
              <w:rPr>
                <w:sz w:val="20"/>
                <w:szCs w:val="20"/>
              </w:rPr>
              <w:t xml:space="preserve"> </w:t>
            </w:r>
            <w:r w:rsidR="00780FFF">
              <w:rPr>
                <w:sz w:val="20"/>
                <w:szCs w:val="20"/>
              </w:rPr>
              <w:t xml:space="preserve">purposeful </w:t>
            </w:r>
            <w:r>
              <w:rPr>
                <w:sz w:val="20"/>
                <w:szCs w:val="20"/>
              </w:rPr>
              <w:t xml:space="preserve">enrichment for the animal. </w:t>
            </w:r>
          </w:p>
          <w:p w14:paraId="28EF8D1B" w14:textId="77777777" w:rsidR="00DD12DB" w:rsidRPr="00780FFF" w:rsidRDefault="00DD12DB" w:rsidP="00DD12DB">
            <w:pPr>
              <w:pStyle w:val="ListParagraph"/>
              <w:cnfStyle w:val="000000010000" w:firstRow="0" w:lastRow="0" w:firstColumn="0" w:lastColumn="0" w:oddVBand="0" w:evenVBand="0" w:oddHBand="0" w:evenHBand="1" w:firstRowFirstColumn="0" w:firstRowLastColumn="0" w:lastRowFirstColumn="0" w:lastRowLastColumn="0"/>
              <w:rPr>
                <w:sz w:val="20"/>
                <w:szCs w:val="20"/>
              </w:rPr>
            </w:pPr>
          </w:p>
          <w:p w14:paraId="022B584D" w14:textId="5B6D1BF7" w:rsidR="002B40A5" w:rsidRDefault="002B40A5" w:rsidP="002B40A5">
            <w:pPr>
              <w:cnfStyle w:val="000000010000" w:firstRow="0" w:lastRow="0" w:firstColumn="0" w:lastColumn="0" w:oddVBand="0" w:evenVBand="0" w:oddHBand="0" w:evenHBand="1" w:firstRowFirstColumn="0" w:firstRowLastColumn="0" w:lastRowFirstColumn="0" w:lastRowLastColumn="0"/>
              <w:rPr>
                <w:i/>
                <w:iCs/>
                <w:sz w:val="20"/>
                <w:szCs w:val="20"/>
              </w:rPr>
            </w:pPr>
            <w:r w:rsidRPr="002D1BCB">
              <w:rPr>
                <w:i/>
                <w:iCs/>
                <w:sz w:val="20"/>
                <w:szCs w:val="20"/>
              </w:rPr>
              <w:t>Teacher Notes:</w:t>
            </w:r>
          </w:p>
          <w:p w14:paraId="0B7A251B" w14:textId="4112EDAC" w:rsidR="006F0536" w:rsidRDefault="006F0536" w:rsidP="002B40A5">
            <w:pPr>
              <w:cnfStyle w:val="000000010000" w:firstRow="0" w:lastRow="0" w:firstColumn="0" w:lastColumn="0" w:oddVBand="0" w:evenVBand="0" w:oddHBand="0" w:evenHBand="1" w:firstRowFirstColumn="0" w:firstRowLastColumn="0" w:lastRowFirstColumn="0" w:lastRowLastColumn="0"/>
              <w:rPr>
                <w:b/>
                <w:bCs/>
                <w:sz w:val="20"/>
                <w:szCs w:val="20"/>
              </w:rPr>
            </w:pPr>
            <w:r w:rsidRPr="006F0536">
              <w:rPr>
                <w:b/>
                <w:bCs/>
                <w:sz w:val="20"/>
                <w:szCs w:val="20"/>
              </w:rPr>
              <w:t>Enrichment Design Planner</w:t>
            </w:r>
            <w:r>
              <w:rPr>
                <w:b/>
                <w:bCs/>
                <w:sz w:val="20"/>
                <w:szCs w:val="20"/>
              </w:rPr>
              <w:t xml:space="preserve"> (</w:t>
            </w:r>
            <w:r w:rsidR="00854AD4">
              <w:rPr>
                <w:b/>
                <w:bCs/>
                <w:sz w:val="20"/>
                <w:szCs w:val="20"/>
              </w:rPr>
              <w:t>resource 11)</w:t>
            </w:r>
          </w:p>
          <w:p w14:paraId="0AA59DBF" w14:textId="4FB414C0" w:rsidR="00325BF7" w:rsidRDefault="00615E38" w:rsidP="004A16A6">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For this activity, students need to start broad by thinking about all the behaviours an animal </w:t>
            </w:r>
            <w:r w:rsidR="00C11491">
              <w:rPr>
                <w:sz w:val="20"/>
                <w:szCs w:val="20"/>
              </w:rPr>
              <w:t>exhibit</w:t>
            </w:r>
            <w:r w:rsidR="0009380B">
              <w:rPr>
                <w:sz w:val="20"/>
                <w:szCs w:val="20"/>
              </w:rPr>
              <w:t>s</w:t>
            </w:r>
            <w:r w:rsidR="0097043C">
              <w:rPr>
                <w:sz w:val="20"/>
                <w:szCs w:val="20"/>
              </w:rPr>
              <w:t>. T</w:t>
            </w:r>
            <w:r w:rsidR="0009380B">
              <w:rPr>
                <w:sz w:val="20"/>
                <w:szCs w:val="20"/>
              </w:rPr>
              <w:t xml:space="preserve">hen </w:t>
            </w:r>
            <w:r w:rsidR="008B5D16">
              <w:rPr>
                <w:sz w:val="20"/>
                <w:szCs w:val="20"/>
              </w:rPr>
              <w:t xml:space="preserve">selecting one </w:t>
            </w:r>
            <w:r w:rsidR="00356046">
              <w:rPr>
                <w:sz w:val="20"/>
                <w:szCs w:val="20"/>
              </w:rPr>
              <w:t>specific</w:t>
            </w:r>
            <w:r w:rsidR="008B5D16">
              <w:rPr>
                <w:sz w:val="20"/>
                <w:szCs w:val="20"/>
              </w:rPr>
              <w:t xml:space="preserve"> behaviour </w:t>
            </w:r>
            <w:r w:rsidR="0097043C">
              <w:rPr>
                <w:sz w:val="20"/>
                <w:szCs w:val="20"/>
              </w:rPr>
              <w:t>and consider</w:t>
            </w:r>
            <w:r w:rsidR="00325BF7">
              <w:rPr>
                <w:sz w:val="20"/>
                <w:szCs w:val="20"/>
              </w:rPr>
              <w:t>ing</w:t>
            </w:r>
            <w:r w:rsidR="0097043C">
              <w:rPr>
                <w:sz w:val="20"/>
                <w:szCs w:val="20"/>
              </w:rPr>
              <w:t xml:space="preserve"> </w:t>
            </w:r>
            <w:r w:rsidR="009956BA">
              <w:rPr>
                <w:sz w:val="20"/>
                <w:szCs w:val="20"/>
              </w:rPr>
              <w:t xml:space="preserve">all </w:t>
            </w:r>
            <w:r w:rsidR="0097043C">
              <w:rPr>
                <w:sz w:val="20"/>
                <w:szCs w:val="20"/>
              </w:rPr>
              <w:t>the contexts in the wild we might see that behaviour</w:t>
            </w:r>
            <w:r w:rsidR="00325BF7">
              <w:rPr>
                <w:sz w:val="20"/>
                <w:szCs w:val="20"/>
              </w:rPr>
              <w:t xml:space="preserve"> occur. For example</w:t>
            </w:r>
            <w:r w:rsidR="001407FB">
              <w:rPr>
                <w:sz w:val="20"/>
                <w:szCs w:val="20"/>
              </w:rPr>
              <w:t xml:space="preserve">, in a </w:t>
            </w:r>
            <w:r w:rsidR="000E6913">
              <w:rPr>
                <w:sz w:val="20"/>
                <w:szCs w:val="20"/>
              </w:rPr>
              <w:t>dingo</w:t>
            </w:r>
            <w:r w:rsidR="001407FB">
              <w:rPr>
                <w:sz w:val="20"/>
                <w:szCs w:val="20"/>
              </w:rPr>
              <w:t xml:space="preserve"> a behaviour we might see is scratching. The contexts that drive that behaviour might be </w:t>
            </w:r>
            <w:r w:rsidR="00EC33B2">
              <w:rPr>
                <w:sz w:val="20"/>
                <w:szCs w:val="20"/>
              </w:rPr>
              <w:t>scratching up dirt in the ground</w:t>
            </w:r>
            <w:r w:rsidR="001F5878">
              <w:rPr>
                <w:sz w:val="20"/>
                <w:szCs w:val="20"/>
              </w:rPr>
              <w:t>,</w:t>
            </w:r>
            <w:r w:rsidR="0034663E">
              <w:rPr>
                <w:sz w:val="20"/>
                <w:szCs w:val="20"/>
              </w:rPr>
              <w:t xml:space="preserve"> </w:t>
            </w:r>
            <w:r w:rsidR="00EC33B2">
              <w:rPr>
                <w:sz w:val="20"/>
                <w:szCs w:val="20"/>
              </w:rPr>
              <w:t xml:space="preserve">scratching at a </w:t>
            </w:r>
            <w:r w:rsidR="0034663E">
              <w:rPr>
                <w:sz w:val="20"/>
                <w:szCs w:val="20"/>
              </w:rPr>
              <w:t>hollow log to break it apart</w:t>
            </w:r>
            <w:r w:rsidR="001F5878">
              <w:rPr>
                <w:sz w:val="20"/>
                <w:szCs w:val="20"/>
              </w:rPr>
              <w:t>, scratching up leaf litter for a place to rest. Then students need to consider what object could be used</w:t>
            </w:r>
            <w:r w:rsidR="003458B0">
              <w:rPr>
                <w:sz w:val="20"/>
                <w:szCs w:val="20"/>
              </w:rPr>
              <w:t xml:space="preserve"> for the animal to replicate these behaviours.</w:t>
            </w:r>
            <w:r w:rsidR="00354079">
              <w:rPr>
                <w:sz w:val="20"/>
                <w:szCs w:val="20"/>
              </w:rPr>
              <w:t xml:space="preserve"> </w:t>
            </w:r>
          </w:p>
          <w:p w14:paraId="1AC480DD" w14:textId="77777777" w:rsidR="004A16A6" w:rsidRPr="00854AD4" w:rsidRDefault="004A16A6" w:rsidP="002B40A5">
            <w:pPr>
              <w:cnfStyle w:val="000000010000" w:firstRow="0" w:lastRow="0" w:firstColumn="0" w:lastColumn="0" w:oddVBand="0" w:evenVBand="0" w:oddHBand="0" w:evenHBand="1" w:firstRowFirstColumn="0" w:firstRowLastColumn="0" w:lastRowFirstColumn="0" w:lastRowLastColumn="0"/>
              <w:rPr>
                <w:sz w:val="20"/>
                <w:szCs w:val="20"/>
              </w:rPr>
            </w:pPr>
          </w:p>
          <w:p w14:paraId="61AC342D" w14:textId="797A1463" w:rsidR="002B40A5" w:rsidRDefault="002B40A5" w:rsidP="002B40A5">
            <w:pPr>
              <w:cnfStyle w:val="000000010000" w:firstRow="0" w:lastRow="0" w:firstColumn="0" w:lastColumn="0" w:oddVBand="0" w:evenVBand="0" w:oddHBand="0" w:evenHBand="1" w:firstRowFirstColumn="0" w:firstRowLastColumn="0" w:lastRowFirstColumn="0" w:lastRowLastColumn="0"/>
              <w:rPr>
                <w:sz w:val="20"/>
                <w:szCs w:val="20"/>
              </w:rPr>
            </w:pPr>
            <w:r w:rsidRPr="002B40A5">
              <w:rPr>
                <w:b/>
                <w:bCs/>
                <w:sz w:val="20"/>
                <w:szCs w:val="20"/>
              </w:rPr>
              <w:t>Sensory enrichment</w:t>
            </w:r>
            <w:r>
              <w:rPr>
                <w:sz w:val="20"/>
                <w:szCs w:val="20"/>
              </w:rPr>
              <w:t>- This enrichment focusses on the stimulation of the animal’s senses</w:t>
            </w:r>
            <w:r w:rsidR="00F23FBD">
              <w:rPr>
                <w:sz w:val="20"/>
                <w:szCs w:val="20"/>
              </w:rPr>
              <w:t xml:space="preserve"> (e</w:t>
            </w:r>
            <w:r w:rsidR="002D1BCB">
              <w:rPr>
                <w:sz w:val="20"/>
                <w:szCs w:val="20"/>
              </w:rPr>
              <w:t>.</w:t>
            </w:r>
            <w:r w:rsidR="00F23FBD">
              <w:rPr>
                <w:sz w:val="20"/>
                <w:szCs w:val="20"/>
              </w:rPr>
              <w:t>g. Mirrors, noisemakers, perfumes, scratch poles)</w:t>
            </w:r>
            <w:r>
              <w:rPr>
                <w:sz w:val="20"/>
                <w:szCs w:val="20"/>
              </w:rPr>
              <w:t>. Can be divided into 4 subcategories (visual, olfactory, auditory, and tactile)</w:t>
            </w:r>
            <w:r w:rsidR="00F23FBD">
              <w:rPr>
                <w:sz w:val="20"/>
                <w:szCs w:val="20"/>
              </w:rPr>
              <w:t xml:space="preserve">. </w:t>
            </w:r>
          </w:p>
          <w:p w14:paraId="4DB53C48" w14:textId="0FB4B900" w:rsidR="002B40A5" w:rsidRDefault="002B40A5" w:rsidP="002B40A5">
            <w:pPr>
              <w:cnfStyle w:val="000000010000" w:firstRow="0" w:lastRow="0" w:firstColumn="0" w:lastColumn="0" w:oddVBand="0" w:evenVBand="0" w:oddHBand="0" w:evenHBand="1" w:firstRowFirstColumn="0" w:firstRowLastColumn="0" w:lastRowFirstColumn="0" w:lastRowLastColumn="0"/>
              <w:rPr>
                <w:sz w:val="20"/>
                <w:szCs w:val="20"/>
              </w:rPr>
            </w:pPr>
            <w:r w:rsidRPr="002B40A5">
              <w:rPr>
                <w:b/>
                <w:bCs/>
                <w:sz w:val="20"/>
                <w:szCs w:val="20"/>
              </w:rPr>
              <w:t>Food-based</w:t>
            </w:r>
            <w:r>
              <w:rPr>
                <w:sz w:val="20"/>
                <w:szCs w:val="20"/>
              </w:rPr>
              <w:t>- The manipulation of food or the method of providing food (</w:t>
            </w:r>
            <w:r w:rsidR="0011076F">
              <w:rPr>
                <w:sz w:val="20"/>
                <w:szCs w:val="20"/>
              </w:rPr>
              <w:t>e.g.</w:t>
            </w:r>
            <w:r>
              <w:rPr>
                <w:sz w:val="20"/>
                <w:szCs w:val="20"/>
              </w:rPr>
              <w:t xml:space="preserve"> Scatterfeed, frozen food, hidden food, hanging food). Focuses on the food presentation and making feeding more challenging for the animal.</w:t>
            </w:r>
          </w:p>
          <w:p w14:paraId="6CDF4177" w14:textId="5368C878" w:rsidR="002B40A5" w:rsidRDefault="002B40A5" w:rsidP="002B40A5">
            <w:pPr>
              <w:cnfStyle w:val="000000010000" w:firstRow="0" w:lastRow="0" w:firstColumn="0" w:lastColumn="0" w:oddVBand="0" w:evenVBand="0" w:oddHBand="0" w:evenHBand="1" w:firstRowFirstColumn="0" w:firstRowLastColumn="0" w:lastRowFirstColumn="0" w:lastRowLastColumn="0"/>
              <w:rPr>
                <w:sz w:val="20"/>
                <w:szCs w:val="20"/>
              </w:rPr>
            </w:pPr>
            <w:r w:rsidRPr="00F23FBD">
              <w:rPr>
                <w:b/>
                <w:bCs/>
                <w:sz w:val="20"/>
                <w:szCs w:val="20"/>
              </w:rPr>
              <w:t>Environmental/Structural enrichment</w:t>
            </w:r>
            <w:r w:rsidR="00F23FBD">
              <w:rPr>
                <w:b/>
                <w:bCs/>
                <w:sz w:val="20"/>
                <w:szCs w:val="20"/>
              </w:rPr>
              <w:t>-</w:t>
            </w:r>
            <w:r>
              <w:rPr>
                <w:sz w:val="20"/>
                <w:szCs w:val="20"/>
              </w:rPr>
              <w:t xml:space="preserve"> </w:t>
            </w:r>
            <w:r w:rsidR="00F23FBD">
              <w:rPr>
                <w:sz w:val="20"/>
                <w:szCs w:val="20"/>
              </w:rPr>
              <w:t>An alteration of the physical elements of the exhibit and the main goal is to stimulate exploratory behaviours (e.g. Water element, substrates, climbing structure, gradients)</w:t>
            </w:r>
          </w:p>
          <w:p w14:paraId="016B002F" w14:textId="549E2E73" w:rsidR="00F23FBD" w:rsidRDefault="00F23FBD" w:rsidP="002B40A5">
            <w:pPr>
              <w:cnfStyle w:val="000000010000" w:firstRow="0" w:lastRow="0" w:firstColumn="0" w:lastColumn="0" w:oddVBand="0" w:evenVBand="0" w:oddHBand="0" w:evenHBand="1" w:firstRowFirstColumn="0" w:firstRowLastColumn="0" w:lastRowFirstColumn="0" w:lastRowLastColumn="0"/>
              <w:rPr>
                <w:sz w:val="20"/>
                <w:szCs w:val="20"/>
              </w:rPr>
            </w:pPr>
            <w:r w:rsidRPr="00F23FBD">
              <w:rPr>
                <w:b/>
                <w:bCs/>
                <w:sz w:val="20"/>
                <w:szCs w:val="20"/>
              </w:rPr>
              <w:t>Cognitive Enrichment</w:t>
            </w:r>
            <w:r>
              <w:rPr>
                <w:b/>
                <w:bCs/>
                <w:sz w:val="20"/>
                <w:szCs w:val="20"/>
              </w:rPr>
              <w:t>-</w:t>
            </w:r>
            <w:r>
              <w:rPr>
                <w:sz w:val="20"/>
                <w:szCs w:val="20"/>
              </w:rPr>
              <w:t xml:space="preserve"> This is seen as cognitive and mental stimulation that </w:t>
            </w:r>
            <w:r>
              <w:rPr>
                <w:sz w:val="20"/>
                <w:szCs w:val="20"/>
              </w:rPr>
              <w:lastRenderedPageBreak/>
              <w:t>requires problem-solving of different levels of complexity (e.g. Novel item, puzzle feeder, novel object, bags)</w:t>
            </w:r>
          </w:p>
          <w:p w14:paraId="692C69A2" w14:textId="5F9C87E5" w:rsidR="00DD12DB" w:rsidRPr="002B40A5" w:rsidRDefault="00F23FBD" w:rsidP="00073E5D">
            <w:pPr>
              <w:cnfStyle w:val="000000010000" w:firstRow="0" w:lastRow="0" w:firstColumn="0" w:lastColumn="0" w:oddVBand="0" w:evenVBand="0" w:oddHBand="0" w:evenHBand="1" w:firstRowFirstColumn="0" w:firstRowLastColumn="0" w:lastRowFirstColumn="0" w:lastRowLastColumn="0"/>
              <w:rPr>
                <w:sz w:val="20"/>
                <w:szCs w:val="20"/>
              </w:rPr>
            </w:pPr>
            <w:r w:rsidRPr="00F23FBD">
              <w:rPr>
                <w:b/>
                <w:bCs/>
                <w:sz w:val="20"/>
                <w:szCs w:val="20"/>
              </w:rPr>
              <w:t>Social Enrichment</w:t>
            </w:r>
            <w:r>
              <w:rPr>
                <w:sz w:val="20"/>
                <w:szCs w:val="20"/>
              </w:rPr>
              <w:t>-This form of enrichment is focussed on organising interactions between animals or human-animal. (e.g. Training, mixed-exhibits, conspecific)</w:t>
            </w:r>
          </w:p>
        </w:tc>
        <w:tc>
          <w:tcPr>
            <w:tcW w:w="2977" w:type="dxa"/>
            <w:vAlign w:val="top"/>
          </w:tcPr>
          <w:p w14:paraId="67DD53B3" w14:textId="3E4ACB39" w:rsidR="00F54572" w:rsidRPr="00F54572" w:rsidRDefault="00624F8D" w:rsidP="002B623A">
            <w:pPr>
              <w:cnfStyle w:val="000000010000" w:firstRow="0" w:lastRow="0" w:firstColumn="0" w:lastColumn="0" w:oddVBand="0" w:evenVBand="0" w:oddHBand="0" w:evenHBand="1" w:firstRowFirstColumn="0" w:firstRowLastColumn="0" w:lastRowFirstColumn="0" w:lastRowLastColumn="0"/>
              <w:rPr>
                <w:sz w:val="24"/>
              </w:rPr>
            </w:pPr>
            <w:r w:rsidRPr="00624F8D">
              <w:rPr>
                <w:sz w:val="20"/>
                <w:szCs w:val="20"/>
              </w:rPr>
              <w:lastRenderedPageBreak/>
              <w:t xml:space="preserve">Provide students </w:t>
            </w:r>
            <w:r>
              <w:rPr>
                <w:sz w:val="20"/>
                <w:szCs w:val="20"/>
              </w:rPr>
              <w:t>with the dingo for the Enrichment design planner</w:t>
            </w:r>
          </w:p>
        </w:tc>
        <w:tc>
          <w:tcPr>
            <w:tcW w:w="3313" w:type="dxa"/>
            <w:vAlign w:val="top"/>
          </w:tcPr>
          <w:p w14:paraId="0C4B0AD3" w14:textId="2724FB5B" w:rsidR="00C34260" w:rsidRDefault="00C34260" w:rsidP="745E4B7E">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Resource 7: </w:t>
            </w:r>
            <w:hyperlink r:id="rId16" w:history="1">
              <w:r w:rsidRPr="00C34260">
                <w:rPr>
                  <w:rStyle w:val="Hyperlink"/>
                  <w:sz w:val="20"/>
                  <w:szCs w:val="20"/>
                </w:rPr>
                <w:t>Enrichment Diversity Web</w:t>
              </w:r>
            </w:hyperlink>
            <w:r>
              <w:rPr>
                <w:sz w:val="20"/>
                <w:szCs w:val="20"/>
              </w:rPr>
              <w:br/>
            </w:r>
          </w:p>
          <w:p w14:paraId="366457D1" w14:textId="2E18E48D" w:rsidR="00A026F9" w:rsidRPr="00780FFF" w:rsidRDefault="4B203993" w:rsidP="745E4B7E">
            <w:pPr>
              <w:cnfStyle w:val="000000010000" w:firstRow="0" w:lastRow="0" w:firstColumn="0" w:lastColumn="0" w:oddVBand="0" w:evenVBand="0" w:oddHBand="0" w:evenHBand="1" w:firstRowFirstColumn="0" w:firstRowLastColumn="0" w:lastRowFirstColumn="0" w:lastRowLastColumn="0"/>
              <w:rPr>
                <w:sz w:val="20"/>
                <w:szCs w:val="20"/>
              </w:rPr>
            </w:pPr>
            <w:r w:rsidRPr="00780FFF">
              <w:rPr>
                <w:sz w:val="20"/>
                <w:szCs w:val="20"/>
              </w:rPr>
              <w:t xml:space="preserve">Resource </w:t>
            </w:r>
            <w:r w:rsidR="00C34260">
              <w:rPr>
                <w:sz w:val="20"/>
                <w:szCs w:val="20"/>
              </w:rPr>
              <w:t>8</w:t>
            </w:r>
            <w:r w:rsidR="481AC0F9" w:rsidRPr="00780FFF">
              <w:rPr>
                <w:sz w:val="20"/>
                <w:szCs w:val="20"/>
              </w:rPr>
              <w:t xml:space="preserve">- Animal Enrichment- </w:t>
            </w:r>
            <w:hyperlink r:id="rId17">
              <w:r w:rsidR="481AC0F9" w:rsidRPr="00780FFF">
                <w:rPr>
                  <w:rStyle w:val="Hyperlink"/>
                  <w:sz w:val="20"/>
                  <w:szCs w:val="20"/>
                </w:rPr>
                <w:t>https://www.youtube.com/watch?v=3f7epBbV9QE</w:t>
              </w:r>
            </w:hyperlink>
          </w:p>
          <w:p w14:paraId="5D39FE34" w14:textId="1B119CAF" w:rsidR="00A026F9" w:rsidRPr="00780FFF" w:rsidRDefault="00A026F9" w:rsidP="745E4B7E">
            <w:pPr>
              <w:cnfStyle w:val="000000010000" w:firstRow="0" w:lastRow="0" w:firstColumn="0" w:lastColumn="0" w:oddVBand="0" w:evenVBand="0" w:oddHBand="0" w:evenHBand="1" w:firstRowFirstColumn="0" w:firstRowLastColumn="0" w:lastRowFirstColumn="0" w:lastRowLastColumn="0"/>
              <w:rPr>
                <w:sz w:val="20"/>
                <w:szCs w:val="20"/>
              </w:rPr>
            </w:pPr>
          </w:p>
          <w:p w14:paraId="0FFB904C" w14:textId="77777777" w:rsidR="00A603F0" w:rsidRDefault="00A603F0" w:rsidP="745E4B7E">
            <w:pPr>
              <w:cnfStyle w:val="000000010000" w:firstRow="0" w:lastRow="0" w:firstColumn="0" w:lastColumn="0" w:oddVBand="0" w:evenVBand="0" w:oddHBand="0" w:evenHBand="1" w:firstRowFirstColumn="0" w:firstRowLastColumn="0" w:lastRowFirstColumn="0" w:lastRowLastColumn="0"/>
              <w:rPr>
                <w:sz w:val="20"/>
                <w:szCs w:val="20"/>
              </w:rPr>
            </w:pPr>
          </w:p>
          <w:p w14:paraId="3C538590" w14:textId="77777777" w:rsidR="00A603F0" w:rsidRDefault="00A603F0" w:rsidP="745E4B7E">
            <w:pPr>
              <w:cnfStyle w:val="000000010000" w:firstRow="0" w:lastRow="0" w:firstColumn="0" w:lastColumn="0" w:oddVBand="0" w:evenVBand="0" w:oddHBand="0" w:evenHBand="1" w:firstRowFirstColumn="0" w:firstRowLastColumn="0" w:lastRowFirstColumn="0" w:lastRowLastColumn="0"/>
              <w:rPr>
                <w:sz w:val="20"/>
                <w:szCs w:val="20"/>
              </w:rPr>
            </w:pPr>
          </w:p>
          <w:p w14:paraId="5148F3E5" w14:textId="77777777" w:rsidR="00A603F0" w:rsidRDefault="00A603F0" w:rsidP="745E4B7E">
            <w:pPr>
              <w:cnfStyle w:val="000000010000" w:firstRow="0" w:lastRow="0" w:firstColumn="0" w:lastColumn="0" w:oddVBand="0" w:evenVBand="0" w:oddHBand="0" w:evenHBand="1" w:firstRowFirstColumn="0" w:firstRowLastColumn="0" w:lastRowFirstColumn="0" w:lastRowLastColumn="0"/>
              <w:rPr>
                <w:sz w:val="20"/>
                <w:szCs w:val="20"/>
              </w:rPr>
            </w:pPr>
          </w:p>
          <w:p w14:paraId="7330F57A" w14:textId="6B37A885" w:rsidR="00A026F9" w:rsidRPr="00780FFF" w:rsidRDefault="685534BE" w:rsidP="745E4B7E">
            <w:pPr>
              <w:cnfStyle w:val="000000010000" w:firstRow="0" w:lastRow="0" w:firstColumn="0" w:lastColumn="0" w:oddVBand="0" w:evenVBand="0" w:oddHBand="0" w:evenHBand="1" w:firstRowFirstColumn="0" w:firstRowLastColumn="0" w:lastRowFirstColumn="0" w:lastRowLastColumn="0"/>
              <w:rPr>
                <w:sz w:val="20"/>
                <w:szCs w:val="20"/>
              </w:rPr>
            </w:pPr>
            <w:r w:rsidRPr="00780FFF">
              <w:rPr>
                <w:sz w:val="20"/>
                <w:szCs w:val="20"/>
              </w:rPr>
              <w:t xml:space="preserve">Resource </w:t>
            </w:r>
            <w:r w:rsidR="00C34260">
              <w:rPr>
                <w:sz w:val="20"/>
                <w:szCs w:val="20"/>
              </w:rPr>
              <w:t>9</w:t>
            </w:r>
            <w:r w:rsidR="27534707" w:rsidRPr="00780FFF">
              <w:rPr>
                <w:sz w:val="20"/>
                <w:szCs w:val="20"/>
              </w:rPr>
              <w:t xml:space="preserve"> </w:t>
            </w:r>
            <w:r w:rsidR="40AD32FD" w:rsidRPr="00780FFF">
              <w:rPr>
                <w:sz w:val="20"/>
                <w:szCs w:val="20"/>
              </w:rPr>
              <w:t xml:space="preserve">- </w:t>
            </w:r>
            <w:r w:rsidRPr="00780FFF">
              <w:rPr>
                <w:sz w:val="20"/>
                <w:szCs w:val="20"/>
              </w:rPr>
              <w:t>Different Zoo based animal enrichment-</w:t>
            </w:r>
          </w:p>
          <w:p w14:paraId="43FB5BD6" w14:textId="33D79F6E" w:rsidR="00A026F9" w:rsidRPr="00780FFF" w:rsidRDefault="005312A8" w:rsidP="745E4B7E">
            <w:pPr>
              <w:cnfStyle w:val="000000010000" w:firstRow="0" w:lastRow="0" w:firstColumn="0" w:lastColumn="0" w:oddVBand="0" w:evenVBand="0" w:oddHBand="0" w:evenHBand="1" w:firstRowFirstColumn="0" w:firstRowLastColumn="0" w:lastRowFirstColumn="0" w:lastRowLastColumn="0"/>
              <w:rPr>
                <w:sz w:val="20"/>
                <w:szCs w:val="20"/>
              </w:rPr>
            </w:pPr>
            <w:hyperlink r:id="rId18" w:anchor="fpstate=ive&amp;vld=cid:5fc2de2a,vid:oBsoLQmGqWs,st:0">
              <w:r w:rsidR="5CEB515C" w:rsidRPr="00780FFF">
                <w:rPr>
                  <w:rStyle w:val="Hyperlink"/>
                  <w:sz w:val="20"/>
                  <w:szCs w:val="20"/>
                </w:rPr>
                <w:t xml:space="preserve">Penguin </w:t>
              </w:r>
              <w:r w:rsidR="4B5A3A3C" w:rsidRPr="00780FFF">
                <w:rPr>
                  <w:rStyle w:val="Hyperlink"/>
                  <w:sz w:val="20"/>
                  <w:szCs w:val="20"/>
                </w:rPr>
                <w:t>Enrichment</w:t>
              </w:r>
            </w:hyperlink>
          </w:p>
          <w:p w14:paraId="65D891B4" w14:textId="2B1F24FC" w:rsidR="00A026F9" w:rsidRPr="00780FFF" w:rsidRDefault="005312A8" w:rsidP="745E4B7E">
            <w:pPr>
              <w:cnfStyle w:val="000000010000" w:firstRow="0" w:lastRow="0" w:firstColumn="0" w:lastColumn="0" w:oddVBand="0" w:evenVBand="0" w:oddHBand="0" w:evenHBand="1" w:firstRowFirstColumn="0" w:firstRowLastColumn="0" w:lastRowFirstColumn="0" w:lastRowLastColumn="0"/>
              <w:rPr>
                <w:sz w:val="20"/>
                <w:szCs w:val="20"/>
              </w:rPr>
            </w:pPr>
            <w:hyperlink r:id="rId19" w:anchor="fpstate=ive&amp;vld=cid:53ee0e18,vid:jOVttHi9qBI,st:0">
              <w:r w:rsidR="36F5A77B" w:rsidRPr="00780FFF">
                <w:rPr>
                  <w:rStyle w:val="Hyperlink"/>
                  <w:sz w:val="20"/>
                  <w:szCs w:val="20"/>
                </w:rPr>
                <w:t>Tiger enrichment</w:t>
              </w:r>
            </w:hyperlink>
          </w:p>
          <w:p w14:paraId="20863233" w14:textId="76BB234B" w:rsidR="00A026F9" w:rsidRPr="00780FFF" w:rsidRDefault="005312A8" w:rsidP="745E4B7E">
            <w:pPr>
              <w:cnfStyle w:val="000000010000" w:firstRow="0" w:lastRow="0" w:firstColumn="0" w:lastColumn="0" w:oddVBand="0" w:evenVBand="0" w:oddHBand="0" w:evenHBand="1" w:firstRowFirstColumn="0" w:firstRowLastColumn="0" w:lastRowFirstColumn="0" w:lastRowLastColumn="0"/>
              <w:rPr>
                <w:sz w:val="20"/>
                <w:szCs w:val="20"/>
              </w:rPr>
            </w:pPr>
            <w:hyperlink r:id="rId20">
              <w:r w:rsidR="747C12C2" w:rsidRPr="00780FFF">
                <w:rPr>
                  <w:rStyle w:val="Hyperlink"/>
                  <w:sz w:val="20"/>
                  <w:szCs w:val="20"/>
                </w:rPr>
                <w:t>Dingo Enrichment</w:t>
              </w:r>
            </w:hyperlink>
          </w:p>
          <w:p w14:paraId="0783FD75" w14:textId="0F99068E" w:rsidR="00A026F9" w:rsidRPr="00780FFF" w:rsidRDefault="005312A8" w:rsidP="745E4B7E">
            <w:pPr>
              <w:cnfStyle w:val="000000010000" w:firstRow="0" w:lastRow="0" w:firstColumn="0" w:lastColumn="0" w:oddVBand="0" w:evenVBand="0" w:oddHBand="0" w:evenHBand="1" w:firstRowFirstColumn="0" w:firstRowLastColumn="0" w:lastRowFirstColumn="0" w:lastRowLastColumn="0"/>
              <w:rPr>
                <w:sz w:val="20"/>
                <w:szCs w:val="20"/>
              </w:rPr>
            </w:pPr>
            <w:hyperlink r:id="rId21" w:anchor="fpstate=ive&amp;vld=cid:b592435f,vid:tN6N2jSRh_c,st:0">
              <w:r w:rsidR="1F79B241" w:rsidRPr="00780FFF">
                <w:rPr>
                  <w:rStyle w:val="Hyperlink"/>
                  <w:sz w:val="20"/>
                  <w:szCs w:val="20"/>
                </w:rPr>
                <w:t>Giraffe Enrichment</w:t>
              </w:r>
            </w:hyperlink>
          </w:p>
          <w:p w14:paraId="14ED7DDA" w14:textId="4A2FCCE7" w:rsidR="00A026F9" w:rsidRDefault="005312A8" w:rsidP="745E4B7E">
            <w:pPr>
              <w:cnfStyle w:val="000000010000" w:firstRow="0" w:lastRow="0" w:firstColumn="0" w:lastColumn="0" w:oddVBand="0" w:evenVBand="0" w:oddHBand="0" w:evenHBand="1" w:firstRowFirstColumn="0" w:firstRowLastColumn="0" w:lastRowFirstColumn="0" w:lastRowLastColumn="0"/>
              <w:rPr>
                <w:rStyle w:val="Hyperlink"/>
                <w:sz w:val="20"/>
                <w:szCs w:val="20"/>
              </w:rPr>
            </w:pPr>
            <w:hyperlink r:id="rId22" w:anchor="fpstate=ive&amp;vld=cid:07bedbf7,vid:rJz9Sn0e6Uc,st:0">
              <w:r w:rsidR="05C6A2ED" w:rsidRPr="00780FFF">
                <w:rPr>
                  <w:rStyle w:val="Hyperlink"/>
                  <w:sz w:val="20"/>
                  <w:szCs w:val="20"/>
                </w:rPr>
                <w:t>Rhino Enrichment</w:t>
              </w:r>
            </w:hyperlink>
          </w:p>
          <w:p w14:paraId="652294D9" w14:textId="77777777" w:rsidR="00820E2C" w:rsidRPr="00780FFF" w:rsidRDefault="00820E2C" w:rsidP="745E4B7E">
            <w:pPr>
              <w:cnfStyle w:val="000000010000" w:firstRow="0" w:lastRow="0" w:firstColumn="0" w:lastColumn="0" w:oddVBand="0" w:evenVBand="0" w:oddHBand="0" w:evenHBand="1" w:firstRowFirstColumn="0" w:firstRowLastColumn="0" w:lastRowFirstColumn="0" w:lastRowLastColumn="0"/>
              <w:rPr>
                <w:sz w:val="20"/>
                <w:szCs w:val="20"/>
              </w:rPr>
            </w:pPr>
          </w:p>
          <w:p w14:paraId="370832C5" w14:textId="564A1052" w:rsidR="00A026F9" w:rsidRPr="00780FFF" w:rsidRDefault="3AF7BBEC" w:rsidP="5E220E80">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 xml:space="preserve">Resource </w:t>
            </w:r>
            <w:r w:rsidR="68858495" w:rsidRPr="5E220E80">
              <w:rPr>
                <w:sz w:val="20"/>
                <w:szCs w:val="20"/>
              </w:rPr>
              <w:t>10</w:t>
            </w:r>
            <w:r w:rsidR="15CBB213" w:rsidRPr="5E220E80">
              <w:rPr>
                <w:sz w:val="20"/>
                <w:szCs w:val="20"/>
              </w:rPr>
              <w:t xml:space="preserve"> </w:t>
            </w:r>
            <w:r w:rsidR="05209CFC" w:rsidRPr="5E220E80">
              <w:rPr>
                <w:sz w:val="20"/>
                <w:szCs w:val="20"/>
              </w:rPr>
              <w:t>–</w:t>
            </w:r>
            <w:r w:rsidR="15CBB213" w:rsidRPr="5E220E80">
              <w:rPr>
                <w:sz w:val="20"/>
                <w:szCs w:val="20"/>
              </w:rPr>
              <w:t xml:space="preserve"> </w:t>
            </w:r>
            <w:r w:rsidR="05209CFC" w:rsidRPr="5E220E80">
              <w:rPr>
                <w:sz w:val="20"/>
                <w:szCs w:val="20"/>
              </w:rPr>
              <w:t xml:space="preserve">Parts, </w:t>
            </w:r>
            <w:r w:rsidR="008D018A" w:rsidRPr="5E220E80">
              <w:rPr>
                <w:sz w:val="20"/>
                <w:szCs w:val="20"/>
              </w:rPr>
              <w:t>purposes,</w:t>
            </w:r>
            <w:r w:rsidR="05209CFC" w:rsidRPr="5E220E80">
              <w:rPr>
                <w:sz w:val="20"/>
                <w:szCs w:val="20"/>
              </w:rPr>
              <w:t xml:space="preserve"> and complexities t</w:t>
            </w:r>
            <w:r w:rsidRPr="5E220E80">
              <w:rPr>
                <w:sz w:val="20"/>
                <w:szCs w:val="20"/>
              </w:rPr>
              <w:t xml:space="preserve">hinking </w:t>
            </w:r>
            <w:r w:rsidR="05209CFC" w:rsidRPr="5E220E80">
              <w:rPr>
                <w:sz w:val="20"/>
                <w:szCs w:val="20"/>
              </w:rPr>
              <w:t>r</w:t>
            </w:r>
            <w:r w:rsidRPr="5E220E80">
              <w:rPr>
                <w:sz w:val="20"/>
                <w:szCs w:val="20"/>
              </w:rPr>
              <w:t>outine</w:t>
            </w:r>
            <w:r w:rsidR="0FFE6B9C" w:rsidRPr="5E220E80">
              <w:rPr>
                <w:sz w:val="20"/>
                <w:szCs w:val="20"/>
              </w:rPr>
              <w:t xml:space="preserve"> (</w:t>
            </w:r>
            <w:r w:rsidR="00A603F0" w:rsidRPr="5E220E80">
              <w:rPr>
                <w:i/>
                <w:iCs/>
                <w:sz w:val="20"/>
                <w:szCs w:val="20"/>
              </w:rPr>
              <w:t>worksheet</w:t>
            </w:r>
            <w:r w:rsidR="00A603F0">
              <w:rPr>
                <w:i/>
                <w:iCs/>
                <w:sz w:val="20"/>
                <w:szCs w:val="20"/>
              </w:rPr>
              <w:t xml:space="preserve"> attached</w:t>
            </w:r>
            <w:r w:rsidR="0FFE6B9C" w:rsidRPr="5E220E80">
              <w:rPr>
                <w:sz w:val="20"/>
                <w:szCs w:val="20"/>
              </w:rPr>
              <w:t>)</w:t>
            </w:r>
            <w:r w:rsidR="5D8CCCA7">
              <w:br/>
            </w:r>
          </w:p>
          <w:p w14:paraId="45F82A9B" w14:textId="63757D6B" w:rsidR="0054028E" w:rsidRDefault="1B17DAB3" w:rsidP="5E220E80">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 xml:space="preserve">Resource </w:t>
            </w:r>
            <w:r w:rsidR="68858495" w:rsidRPr="5E220E80">
              <w:rPr>
                <w:sz w:val="20"/>
                <w:szCs w:val="20"/>
              </w:rPr>
              <w:t>11</w:t>
            </w:r>
            <w:r w:rsidRPr="5E220E80">
              <w:rPr>
                <w:sz w:val="20"/>
                <w:szCs w:val="20"/>
              </w:rPr>
              <w:t>- Enrichment Design Planner</w:t>
            </w:r>
            <w:r w:rsidR="4D06A321" w:rsidRPr="5E220E80">
              <w:rPr>
                <w:sz w:val="20"/>
                <w:szCs w:val="20"/>
              </w:rPr>
              <w:t xml:space="preserve"> (</w:t>
            </w:r>
            <w:r w:rsidR="00A603F0" w:rsidRPr="5E220E80">
              <w:rPr>
                <w:i/>
                <w:iCs/>
                <w:sz w:val="20"/>
                <w:szCs w:val="20"/>
              </w:rPr>
              <w:t>worksheet</w:t>
            </w:r>
            <w:r w:rsidR="00A603F0">
              <w:rPr>
                <w:i/>
                <w:iCs/>
                <w:sz w:val="20"/>
                <w:szCs w:val="20"/>
              </w:rPr>
              <w:t xml:space="preserve"> attached</w:t>
            </w:r>
            <w:r w:rsidR="4D06A321" w:rsidRPr="5E220E80">
              <w:rPr>
                <w:sz w:val="20"/>
                <w:szCs w:val="20"/>
              </w:rPr>
              <w:t>)</w:t>
            </w:r>
          </w:p>
          <w:p w14:paraId="4E9C2601"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3602A33F"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37C37876"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1A7B5438"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166F0098"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4D2DDABD"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2ED702F1"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3DDAC90A"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200B4A5F"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29C093E4"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166DDDBA"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1E3C99AA"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54C323C4" w14:textId="77777777" w:rsidR="001026E5"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p w14:paraId="30E0F0CA" w14:textId="7E0D4ED8" w:rsidR="001026E5" w:rsidRPr="00780FFF" w:rsidRDefault="001026E5" w:rsidP="5E220E80">
            <w:pPr>
              <w:cnfStyle w:val="000000010000" w:firstRow="0" w:lastRow="0" w:firstColumn="0" w:lastColumn="0" w:oddVBand="0" w:evenVBand="0" w:oddHBand="0" w:evenHBand="1" w:firstRowFirstColumn="0" w:firstRowLastColumn="0" w:lastRowFirstColumn="0" w:lastRowLastColumn="0"/>
              <w:rPr>
                <w:sz w:val="20"/>
                <w:szCs w:val="20"/>
              </w:rPr>
            </w:pPr>
          </w:p>
        </w:tc>
      </w:tr>
    </w:tbl>
    <w:p w14:paraId="3DC39E68" w14:textId="46AE542F" w:rsidR="002B623A" w:rsidRPr="00073E5D" w:rsidRDefault="00F939BA" w:rsidP="00073E5D">
      <w:pPr>
        <w:pStyle w:val="Heading2"/>
        <w:rPr>
          <w:sz w:val="36"/>
          <w:szCs w:val="24"/>
        </w:rPr>
      </w:pPr>
      <w:bookmarkStart w:id="0" w:name="_Ref38013604"/>
      <w:bookmarkStart w:id="1" w:name="_Resource_1"/>
      <w:bookmarkStart w:id="2" w:name="_Resource_1-_[title]"/>
      <w:bookmarkEnd w:id="1"/>
      <w:bookmarkEnd w:id="2"/>
      <w:r w:rsidRPr="00073E5D">
        <w:rPr>
          <w:sz w:val="36"/>
          <w:szCs w:val="24"/>
        </w:rPr>
        <w:lastRenderedPageBreak/>
        <w:t>Research &amp; Plan</w:t>
      </w:r>
    </w:p>
    <w:p w14:paraId="14A0D673" w14:textId="77777777" w:rsidR="002B623A" w:rsidRPr="00A3262E" w:rsidRDefault="002B623A" w:rsidP="002B623A">
      <w:pPr>
        <w:rPr>
          <w:sz w:val="22"/>
          <w:szCs w:val="22"/>
        </w:rPr>
      </w:pPr>
      <w:r w:rsidRPr="00A3262E">
        <w:rPr>
          <w:sz w:val="22"/>
          <w:szCs w:val="22"/>
        </w:rPr>
        <w:t>Students are learning to:</w:t>
      </w:r>
    </w:p>
    <w:p w14:paraId="4B3C12EF" w14:textId="1963A066" w:rsidR="00AD12A4" w:rsidRPr="00A3262E" w:rsidRDefault="1D4B0027" w:rsidP="008505AF">
      <w:pPr>
        <w:pStyle w:val="ListBullet"/>
        <w:rPr>
          <w:sz w:val="22"/>
          <w:szCs w:val="22"/>
        </w:rPr>
      </w:pPr>
      <w:r w:rsidRPr="00A3262E">
        <w:rPr>
          <w:sz w:val="22"/>
          <w:szCs w:val="22"/>
        </w:rPr>
        <w:t xml:space="preserve">Research an animal’s needs and </w:t>
      </w:r>
      <w:r w:rsidR="0011076F" w:rsidRPr="00A3262E">
        <w:rPr>
          <w:sz w:val="22"/>
          <w:szCs w:val="22"/>
        </w:rPr>
        <w:t>adaptations.</w:t>
      </w:r>
    </w:p>
    <w:p w14:paraId="289DCC04" w14:textId="7414FB13" w:rsidR="00480962" w:rsidRPr="00A3262E" w:rsidRDefault="1D4B0027" w:rsidP="00480962">
      <w:pPr>
        <w:pStyle w:val="ListBullet"/>
        <w:rPr>
          <w:sz w:val="22"/>
          <w:szCs w:val="22"/>
        </w:rPr>
      </w:pPr>
      <w:r w:rsidRPr="00A3262E">
        <w:rPr>
          <w:sz w:val="22"/>
          <w:szCs w:val="22"/>
        </w:rPr>
        <w:t xml:space="preserve">Design an enrichment object for an </w:t>
      </w:r>
      <w:proofErr w:type="gramStart"/>
      <w:r w:rsidR="0011076F" w:rsidRPr="00A3262E">
        <w:rPr>
          <w:sz w:val="22"/>
          <w:szCs w:val="22"/>
        </w:rPr>
        <w:t>animals</w:t>
      </w:r>
      <w:proofErr w:type="gramEnd"/>
      <w:r w:rsidR="0011076F" w:rsidRPr="00A3262E">
        <w:rPr>
          <w:sz w:val="22"/>
          <w:szCs w:val="22"/>
        </w:rPr>
        <w:t>.</w:t>
      </w:r>
    </w:p>
    <w:tbl>
      <w:tblPr>
        <w:tblStyle w:val="Tableheader"/>
        <w:tblW w:w="14512" w:type="dxa"/>
        <w:tblInd w:w="-30" w:type="dxa"/>
        <w:tblLook w:val="04A0" w:firstRow="1" w:lastRow="0" w:firstColumn="1" w:lastColumn="0" w:noHBand="0" w:noVBand="1"/>
      </w:tblPr>
      <w:tblGrid>
        <w:gridCol w:w="1138"/>
        <w:gridCol w:w="7031"/>
        <w:gridCol w:w="3030"/>
        <w:gridCol w:w="3313"/>
      </w:tblGrid>
      <w:tr w:rsidR="002B623A" w14:paraId="3354FC91" w14:textId="77777777" w:rsidTr="00FB2C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8" w:type="dxa"/>
            <w:vAlign w:val="top"/>
          </w:tcPr>
          <w:p w14:paraId="61DEEFA3" w14:textId="41D31205" w:rsidR="002B623A" w:rsidRPr="002B623A" w:rsidRDefault="00B9156E" w:rsidP="00FD0966">
            <w:pPr>
              <w:spacing w:before="192" w:after="192"/>
              <w:rPr>
                <w:sz w:val="24"/>
              </w:rPr>
            </w:pPr>
            <w:r>
              <w:rPr>
                <w:sz w:val="24"/>
              </w:rPr>
              <w:t>Lesson</w:t>
            </w:r>
          </w:p>
        </w:tc>
        <w:tc>
          <w:tcPr>
            <w:tcW w:w="7031" w:type="dxa"/>
            <w:vAlign w:val="top"/>
          </w:tcPr>
          <w:p w14:paraId="409C3D0C" w14:textId="77777777" w:rsidR="002B623A" w:rsidRPr="002B623A" w:rsidRDefault="002B623A" w:rsidP="00FD0966">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030" w:type="dxa"/>
            <w:vAlign w:val="top"/>
          </w:tcPr>
          <w:p w14:paraId="44DEC05D" w14:textId="77777777" w:rsidR="002B623A" w:rsidRPr="002B623A" w:rsidRDefault="002B623A" w:rsidP="00FD0966">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313" w:type="dxa"/>
            <w:vAlign w:val="top"/>
          </w:tcPr>
          <w:p w14:paraId="308682CF" w14:textId="77777777" w:rsidR="002B623A" w:rsidRPr="002B623A" w:rsidRDefault="002B623A" w:rsidP="00FD0966">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1ADF5F88" w14:textId="77777777" w:rsidTr="00FB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vAlign w:val="top"/>
          </w:tcPr>
          <w:p w14:paraId="5E6A1772" w14:textId="3447A1C6" w:rsidR="002B623A" w:rsidRPr="002B623A" w:rsidRDefault="00B9156E" w:rsidP="749D60F4">
            <w:pPr>
              <w:rPr>
                <w:szCs w:val="22"/>
              </w:rPr>
            </w:pPr>
            <w:r w:rsidRPr="749D60F4">
              <w:rPr>
                <w:szCs w:val="22"/>
              </w:rPr>
              <w:t>5</w:t>
            </w:r>
          </w:p>
        </w:tc>
        <w:tc>
          <w:tcPr>
            <w:tcW w:w="7031" w:type="dxa"/>
            <w:vAlign w:val="top"/>
          </w:tcPr>
          <w:p w14:paraId="640FC81D" w14:textId="68AE39C3" w:rsidR="002B623A" w:rsidRPr="00436FAE" w:rsidRDefault="427A78CC" w:rsidP="749D60F4">
            <w:pPr>
              <w:cnfStyle w:val="000000100000" w:firstRow="0" w:lastRow="0" w:firstColumn="0" w:lastColumn="0" w:oddVBand="0" w:evenVBand="0" w:oddHBand="1" w:evenHBand="0" w:firstRowFirstColumn="0" w:firstRowLastColumn="0" w:lastRowFirstColumn="0" w:lastRowLastColumn="0"/>
              <w:rPr>
                <w:b/>
                <w:bCs/>
                <w:sz w:val="24"/>
              </w:rPr>
            </w:pPr>
            <w:r w:rsidRPr="749D60F4">
              <w:rPr>
                <w:b/>
                <w:bCs/>
                <w:sz w:val="24"/>
              </w:rPr>
              <w:t>Research animals at the Zoo</w:t>
            </w:r>
          </w:p>
          <w:p w14:paraId="03D3FC26" w14:textId="5EAD72BE" w:rsidR="002B623A" w:rsidRPr="00436FAE" w:rsidRDefault="4A96EABB" w:rsidP="749D60F4">
            <w:p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Individual</w:t>
            </w:r>
            <w:r w:rsidR="1DD1E816" w:rsidRPr="749D60F4">
              <w:rPr>
                <w:sz w:val="20"/>
                <w:szCs w:val="20"/>
              </w:rPr>
              <w:t>ly</w:t>
            </w:r>
            <w:r w:rsidR="6CAA935B" w:rsidRPr="749D60F4">
              <w:rPr>
                <w:sz w:val="20"/>
                <w:szCs w:val="20"/>
              </w:rPr>
              <w:t>:</w:t>
            </w:r>
          </w:p>
          <w:p w14:paraId="23E2BE60" w14:textId="38828283" w:rsidR="002B623A" w:rsidRPr="00436FAE" w:rsidRDefault="51504BBE" w:rsidP="00FB2CF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Select an animal at Taronga that you would like to learn more about</w:t>
            </w:r>
            <w:r w:rsidR="6822BF04" w:rsidRPr="749D60F4">
              <w:rPr>
                <w:sz w:val="20"/>
                <w:szCs w:val="20"/>
              </w:rPr>
              <w:t xml:space="preserve"> </w:t>
            </w:r>
            <w:r w:rsidRPr="749D60F4">
              <w:rPr>
                <w:sz w:val="20"/>
                <w:szCs w:val="20"/>
              </w:rPr>
              <w:t xml:space="preserve">or </w:t>
            </w:r>
            <w:r w:rsidR="49DCEF45" w:rsidRPr="749D60F4">
              <w:rPr>
                <w:sz w:val="20"/>
                <w:szCs w:val="20"/>
              </w:rPr>
              <w:t>select</w:t>
            </w:r>
            <w:r w:rsidRPr="749D60F4">
              <w:rPr>
                <w:sz w:val="20"/>
                <w:szCs w:val="20"/>
              </w:rPr>
              <w:t xml:space="preserve"> an animal from the e</w:t>
            </w:r>
            <w:r w:rsidR="17D4FF83" w:rsidRPr="749D60F4">
              <w:rPr>
                <w:sz w:val="20"/>
                <w:szCs w:val="20"/>
              </w:rPr>
              <w:t>nrichment competition</w:t>
            </w:r>
            <w:r w:rsidR="70B1DA55" w:rsidRPr="749D60F4">
              <w:rPr>
                <w:sz w:val="20"/>
                <w:szCs w:val="20"/>
              </w:rPr>
              <w:t>.</w:t>
            </w:r>
          </w:p>
          <w:p w14:paraId="1255F934" w14:textId="135DFBE5" w:rsidR="002B623A" w:rsidRPr="00436FAE" w:rsidRDefault="47055C02" w:rsidP="00FB2CF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254ABD8">
              <w:rPr>
                <w:sz w:val="20"/>
                <w:szCs w:val="20"/>
              </w:rPr>
              <w:t>Research the</w:t>
            </w:r>
            <w:r w:rsidR="43A198F0" w:rsidRPr="0254ABD8">
              <w:rPr>
                <w:sz w:val="20"/>
                <w:szCs w:val="20"/>
              </w:rPr>
              <w:t xml:space="preserve"> habitat, diet</w:t>
            </w:r>
            <w:r w:rsidR="3E796FE1" w:rsidRPr="0254ABD8">
              <w:rPr>
                <w:sz w:val="20"/>
                <w:szCs w:val="20"/>
              </w:rPr>
              <w:t>,</w:t>
            </w:r>
            <w:r w:rsidRPr="0254ABD8">
              <w:rPr>
                <w:sz w:val="20"/>
                <w:szCs w:val="20"/>
              </w:rPr>
              <w:t xml:space="preserve"> </w:t>
            </w:r>
            <w:r w:rsidR="2BF5A736" w:rsidRPr="0254ABD8">
              <w:rPr>
                <w:sz w:val="20"/>
                <w:szCs w:val="20"/>
              </w:rPr>
              <w:t>structural</w:t>
            </w:r>
            <w:r w:rsidRPr="0254ABD8">
              <w:rPr>
                <w:sz w:val="20"/>
                <w:szCs w:val="20"/>
              </w:rPr>
              <w:t xml:space="preserve"> and behavioural adaptations of this animal</w:t>
            </w:r>
            <w:r w:rsidR="528D1149" w:rsidRPr="0254ABD8">
              <w:rPr>
                <w:sz w:val="20"/>
                <w:szCs w:val="20"/>
              </w:rPr>
              <w:t xml:space="preserve"> </w:t>
            </w:r>
            <w:r w:rsidR="521C0359" w:rsidRPr="0254ABD8">
              <w:rPr>
                <w:sz w:val="20"/>
                <w:szCs w:val="20"/>
              </w:rPr>
              <w:t>(</w:t>
            </w:r>
            <w:r w:rsidR="00CF69F6" w:rsidRPr="00CF69F6">
              <w:rPr>
                <w:i/>
                <w:iCs/>
                <w:sz w:val="20"/>
                <w:szCs w:val="20"/>
              </w:rPr>
              <w:t>r</w:t>
            </w:r>
            <w:r w:rsidR="521C0359" w:rsidRPr="00CF69F6">
              <w:rPr>
                <w:i/>
                <w:iCs/>
                <w:sz w:val="20"/>
                <w:szCs w:val="20"/>
              </w:rPr>
              <w:t xml:space="preserve">esource </w:t>
            </w:r>
            <w:r w:rsidR="0B5FD85E" w:rsidRPr="00CF69F6">
              <w:rPr>
                <w:i/>
                <w:iCs/>
                <w:sz w:val="20"/>
                <w:szCs w:val="20"/>
              </w:rPr>
              <w:t>1</w:t>
            </w:r>
            <w:r w:rsidR="00EA1816">
              <w:rPr>
                <w:i/>
                <w:iCs/>
                <w:sz w:val="20"/>
                <w:szCs w:val="20"/>
              </w:rPr>
              <w:t>2</w:t>
            </w:r>
            <w:r w:rsidR="521C0359" w:rsidRPr="0254ABD8">
              <w:rPr>
                <w:sz w:val="20"/>
                <w:szCs w:val="20"/>
              </w:rPr>
              <w:t>)</w:t>
            </w:r>
            <w:r w:rsidR="6BEAE2F2" w:rsidRPr="0254ABD8">
              <w:rPr>
                <w:sz w:val="20"/>
                <w:szCs w:val="20"/>
              </w:rPr>
              <w:t>.</w:t>
            </w:r>
          </w:p>
          <w:p w14:paraId="4EED0FFB" w14:textId="54BD7855" w:rsidR="002B623A" w:rsidRPr="00436FAE" w:rsidRDefault="30D01D57" w:rsidP="00FB2CF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254ABD8">
              <w:rPr>
                <w:sz w:val="20"/>
                <w:szCs w:val="20"/>
              </w:rPr>
              <w:t>Research any enrichment that has been used for this animal in a zoo-based environment</w:t>
            </w:r>
            <w:r w:rsidR="69773BCE" w:rsidRPr="0254ABD8">
              <w:rPr>
                <w:sz w:val="20"/>
                <w:szCs w:val="20"/>
              </w:rPr>
              <w:t xml:space="preserve"> (</w:t>
            </w:r>
            <w:r w:rsidR="00CF69F6" w:rsidRPr="00CF69F6">
              <w:rPr>
                <w:i/>
                <w:iCs/>
                <w:sz w:val="20"/>
                <w:szCs w:val="20"/>
              </w:rPr>
              <w:t>r</w:t>
            </w:r>
            <w:r w:rsidR="69773BCE" w:rsidRPr="00CF69F6">
              <w:rPr>
                <w:i/>
                <w:iCs/>
                <w:sz w:val="20"/>
                <w:szCs w:val="20"/>
              </w:rPr>
              <w:t xml:space="preserve">esource </w:t>
            </w:r>
            <w:r w:rsidR="7F66E4A9" w:rsidRPr="00CF69F6">
              <w:rPr>
                <w:i/>
                <w:iCs/>
                <w:sz w:val="20"/>
                <w:szCs w:val="20"/>
              </w:rPr>
              <w:t>1</w:t>
            </w:r>
            <w:r w:rsidR="00EA1816">
              <w:rPr>
                <w:i/>
                <w:iCs/>
                <w:sz w:val="20"/>
                <w:szCs w:val="20"/>
              </w:rPr>
              <w:t>2</w:t>
            </w:r>
            <w:r w:rsidR="0054028E">
              <w:rPr>
                <w:sz w:val="20"/>
                <w:szCs w:val="20"/>
              </w:rPr>
              <w:t>)</w:t>
            </w:r>
            <w:r w:rsidRPr="0254ABD8">
              <w:rPr>
                <w:sz w:val="20"/>
                <w:szCs w:val="20"/>
              </w:rPr>
              <w:t>.</w:t>
            </w:r>
          </w:p>
          <w:p w14:paraId="27126946" w14:textId="323878D6" w:rsidR="002B623A" w:rsidRPr="00436FAE" w:rsidRDefault="5FFD09FD" w:rsidP="00FB2CF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254ABD8">
              <w:rPr>
                <w:sz w:val="20"/>
                <w:szCs w:val="20"/>
              </w:rPr>
              <w:t>Research the animal’s exhibit at the Zoo</w:t>
            </w:r>
            <w:r w:rsidR="416B0078" w:rsidRPr="0254ABD8">
              <w:rPr>
                <w:sz w:val="20"/>
                <w:szCs w:val="20"/>
              </w:rPr>
              <w:t xml:space="preserve"> (</w:t>
            </w:r>
            <w:r w:rsidR="00CF69F6" w:rsidRPr="00CF69F6">
              <w:rPr>
                <w:i/>
                <w:iCs/>
                <w:sz w:val="20"/>
                <w:szCs w:val="20"/>
              </w:rPr>
              <w:t>r</w:t>
            </w:r>
            <w:r w:rsidR="416B0078" w:rsidRPr="00CF69F6">
              <w:rPr>
                <w:i/>
                <w:iCs/>
                <w:sz w:val="20"/>
                <w:szCs w:val="20"/>
              </w:rPr>
              <w:t xml:space="preserve">esource </w:t>
            </w:r>
            <w:r w:rsidR="1A27382D" w:rsidRPr="00CF69F6">
              <w:rPr>
                <w:i/>
                <w:iCs/>
                <w:sz w:val="20"/>
                <w:szCs w:val="20"/>
              </w:rPr>
              <w:t>1</w:t>
            </w:r>
            <w:r w:rsidR="00EA1816">
              <w:rPr>
                <w:i/>
                <w:iCs/>
                <w:sz w:val="20"/>
                <w:szCs w:val="20"/>
              </w:rPr>
              <w:t>2</w:t>
            </w:r>
            <w:r w:rsidR="416B0078" w:rsidRPr="0254ABD8">
              <w:rPr>
                <w:sz w:val="20"/>
                <w:szCs w:val="20"/>
              </w:rPr>
              <w:t>).</w:t>
            </w:r>
          </w:p>
        </w:tc>
        <w:tc>
          <w:tcPr>
            <w:tcW w:w="3030" w:type="dxa"/>
            <w:vAlign w:val="top"/>
          </w:tcPr>
          <w:p w14:paraId="6510C06F" w14:textId="79C9DEA5" w:rsidR="002B623A" w:rsidRPr="002B623A" w:rsidRDefault="002B623A" w:rsidP="749D60F4">
            <w:pPr>
              <w:cnfStyle w:val="000000100000" w:firstRow="0" w:lastRow="0" w:firstColumn="0" w:lastColumn="0" w:oddVBand="0" w:evenVBand="0" w:oddHBand="1" w:evenHBand="0" w:firstRowFirstColumn="0" w:firstRowLastColumn="0" w:lastRowFirstColumn="0" w:lastRowLastColumn="0"/>
              <w:rPr>
                <w:sz w:val="24"/>
              </w:rPr>
            </w:pPr>
          </w:p>
          <w:p w14:paraId="085D7BBF" w14:textId="58AD80FC" w:rsidR="002B623A" w:rsidRPr="002B623A" w:rsidRDefault="07F32747" w:rsidP="749D60F4">
            <w:pPr>
              <w:cnfStyle w:val="000000100000" w:firstRow="0" w:lastRow="0" w:firstColumn="0" w:lastColumn="0" w:oddVBand="0" w:evenVBand="0" w:oddHBand="1" w:evenHBand="0" w:firstRowFirstColumn="0" w:firstRowLastColumn="0" w:lastRowFirstColumn="0" w:lastRowLastColumn="0"/>
              <w:rPr>
                <w:sz w:val="20"/>
                <w:szCs w:val="20"/>
              </w:rPr>
            </w:pPr>
            <w:r w:rsidRPr="749D60F4">
              <w:rPr>
                <w:sz w:val="20"/>
                <w:szCs w:val="20"/>
              </w:rPr>
              <w:t>Provide students with animals to research</w:t>
            </w:r>
            <w:r w:rsidR="07DF78D5" w:rsidRPr="749D60F4">
              <w:rPr>
                <w:sz w:val="20"/>
                <w:szCs w:val="20"/>
              </w:rPr>
              <w:t xml:space="preserve"> to support their understanding</w:t>
            </w:r>
            <w:r w:rsidRPr="749D60F4">
              <w:rPr>
                <w:sz w:val="20"/>
                <w:szCs w:val="20"/>
              </w:rPr>
              <w:t>.</w:t>
            </w:r>
            <w:r w:rsidR="5DC24E58" w:rsidRPr="749D60F4">
              <w:rPr>
                <w:sz w:val="20"/>
                <w:szCs w:val="20"/>
              </w:rPr>
              <w:t xml:space="preserve"> Some </w:t>
            </w:r>
            <w:r w:rsidR="7DCC1544" w:rsidRPr="749D60F4">
              <w:rPr>
                <w:sz w:val="20"/>
                <w:szCs w:val="20"/>
              </w:rPr>
              <w:t>ideas include (echidna, meerkat, sun bear)</w:t>
            </w:r>
          </w:p>
        </w:tc>
        <w:tc>
          <w:tcPr>
            <w:tcW w:w="3313" w:type="dxa"/>
            <w:vAlign w:val="top"/>
          </w:tcPr>
          <w:p w14:paraId="78882AD0" w14:textId="51A81D61" w:rsidR="008E3D52" w:rsidRPr="002B623A" w:rsidRDefault="2F25DF82" w:rsidP="5E220E80">
            <w:pPr>
              <w:cnfStyle w:val="000000100000" w:firstRow="0" w:lastRow="0" w:firstColumn="0" w:lastColumn="0" w:oddVBand="0" w:evenVBand="0" w:oddHBand="1" w:evenHBand="0" w:firstRowFirstColumn="0" w:firstRowLastColumn="0" w:lastRowFirstColumn="0" w:lastRowLastColumn="0"/>
              <w:rPr>
                <w:sz w:val="20"/>
                <w:szCs w:val="20"/>
              </w:rPr>
            </w:pPr>
            <w:r w:rsidRPr="5E220E80">
              <w:rPr>
                <w:sz w:val="20"/>
                <w:szCs w:val="20"/>
              </w:rPr>
              <w:t xml:space="preserve">Resource </w:t>
            </w:r>
            <w:r w:rsidR="6527C145" w:rsidRPr="5E220E80">
              <w:rPr>
                <w:sz w:val="20"/>
                <w:szCs w:val="20"/>
              </w:rPr>
              <w:t>1</w:t>
            </w:r>
            <w:r w:rsidR="5632666A" w:rsidRPr="5E220E80">
              <w:rPr>
                <w:sz w:val="20"/>
                <w:szCs w:val="20"/>
              </w:rPr>
              <w:t>2</w:t>
            </w:r>
            <w:r w:rsidR="6527C145" w:rsidRPr="5E220E80">
              <w:rPr>
                <w:sz w:val="20"/>
                <w:szCs w:val="20"/>
              </w:rPr>
              <w:t xml:space="preserve"> -</w:t>
            </w:r>
            <w:r w:rsidRPr="5E220E80">
              <w:rPr>
                <w:sz w:val="20"/>
                <w:szCs w:val="20"/>
              </w:rPr>
              <w:t xml:space="preserve"> Research template</w:t>
            </w:r>
            <w:r w:rsidR="0E36D59F" w:rsidRPr="5E220E80">
              <w:rPr>
                <w:sz w:val="20"/>
                <w:szCs w:val="20"/>
              </w:rPr>
              <w:t xml:space="preserve"> (</w:t>
            </w:r>
            <w:r w:rsidR="00A603F0" w:rsidRPr="5E220E80">
              <w:rPr>
                <w:i/>
                <w:iCs/>
                <w:sz w:val="20"/>
                <w:szCs w:val="20"/>
              </w:rPr>
              <w:t>worksheet</w:t>
            </w:r>
            <w:r w:rsidR="00A603F0">
              <w:rPr>
                <w:i/>
                <w:iCs/>
                <w:sz w:val="20"/>
                <w:szCs w:val="20"/>
              </w:rPr>
              <w:t xml:space="preserve"> attached</w:t>
            </w:r>
            <w:r w:rsidR="0E36D59F" w:rsidRPr="5E220E80">
              <w:rPr>
                <w:sz w:val="20"/>
                <w:szCs w:val="20"/>
              </w:rPr>
              <w:t>)</w:t>
            </w:r>
          </w:p>
        </w:tc>
      </w:tr>
      <w:tr w:rsidR="00D50AD6" w14:paraId="11ECCEEE" w14:textId="77777777" w:rsidTr="00FB2C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dxa"/>
            <w:vAlign w:val="top"/>
          </w:tcPr>
          <w:p w14:paraId="49CF3D37" w14:textId="253D8194" w:rsidR="00D50AD6" w:rsidRPr="00D50AD6" w:rsidRDefault="00B9156E" w:rsidP="004039D0">
            <w:pPr>
              <w:rPr>
                <w:sz w:val="24"/>
              </w:rPr>
            </w:pPr>
            <w:r>
              <w:rPr>
                <w:sz w:val="24"/>
              </w:rPr>
              <w:t>6</w:t>
            </w:r>
          </w:p>
        </w:tc>
        <w:tc>
          <w:tcPr>
            <w:tcW w:w="7031" w:type="dxa"/>
            <w:vAlign w:val="top"/>
          </w:tcPr>
          <w:p w14:paraId="66D28780" w14:textId="6D1347A3" w:rsidR="00D50AD6" w:rsidRPr="00D50AD6" w:rsidRDefault="16F03271" w:rsidP="749D60F4">
            <w:pPr>
              <w:cnfStyle w:val="000000010000" w:firstRow="0" w:lastRow="0" w:firstColumn="0" w:lastColumn="0" w:oddVBand="0" w:evenVBand="0" w:oddHBand="0" w:evenHBand="1" w:firstRowFirstColumn="0" w:firstRowLastColumn="0" w:lastRowFirstColumn="0" w:lastRowLastColumn="0"/>
              <w:rPr>
                <w:b/>
                <w:bCs/>
                <w:sz w:val="24"/>
              </w:rPr>
            </w:pPr>
            <w:r w:rsidRPr="749D60F4">
              <w:rPr>
                <w:b/>
                <w:bCs/>
                <w:sz w:val="24"/>
              </w:rPr>
              <w:t>Design an enrichment prototype</w:t>
            </w:r>
          </w:p>
          <w:p w14:paraId="014935EB" w14:textId="294B4E61" w:rsidR="00D50AD6" w:rsidRPr="00D50AD6" w:rsidRDefault="175FA12D" w:rsidP="749D60F4">
            <w:pPr>
              <w:cnfStyle w:val="000000010000" w:firstRow="0" w:lastRow="0" w:firstColumn="0" w:lastColumn="0" w:oddVBand="0" w:evenVBand="0" w:oddHBand="0" w:evenHBand="1" w:firstRowFirstColumn="0" w:firstRowLastColumn="0" w:lastRowFirstColumn="0" w:lastRowLastColumn="0"/>
              <w:rPr>
                <w:sz w:val="20"/>
                <w:szCs w:val="20"/>
              </w:rPr>
            </w:pPr>
            <w:r w:rsidRPr="749D60F4">
              <w:rPr>
                <w:sz w:val="20"/>
                <w:szCs w:val="20"/>
              </w:rPr>
              <w:t>Individually:</w:t>
            </w:r>
          </w:p>
          <w:p w14:paraId="5D8426B1" w14:textId="0EC90556" w:rsidR="007F32CA" w:rsidRDefault="48CE8EEA" w:rsidP="00FB2CF6">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Complete the enrichment design planner on your selected animal</w:t>
            </w:r>
            <w:r w:rsidR="22050A21" w:rsidRPr="5E220E80">
              <w:rPr>
                <w:sz w:val="20"/>
                <w:szCs w:val="20"/>
              </w:rPr>
              <w:t>. This will assist t</w:t>
            </w:r>
            <w:r w:rsidRPr="5E220E80">
              <w:rPr>
                <w:sz w:val="20"/>
                <w:szCs w:val="20"/>
              </w:rPr>
              <w:t xml:space="preserve">o narrow down the behaviour that you are trying to </w:t>
            </w:r>
            <w:r w:rsidRPr="5E220E80">
              <w:rPr>
                <w:sz w:val="20"/>
                <w:szCs w:val="20"/>
              </w:rPr>
              <w:lastRenderedPageBreak/>
              <w:t>have the animal exhibit through the enrichment object (</w:t>
            </w:r>
            <w:r w:rsidRPr="5E220E80">
              <w:rPr>
                <w:i/>
                <w:iCs/>
                <w:sz w:val="20"/>
                <w:szCs w:val="20"/>
              </w:rPr>
              <w:t>resource 11</w:t>
            </w:r>
            <w:r w:rsidRPr="5E220E80">
              <w:rPr>
                <w:sz w:val="20"/>
                <w:szCs w:val="20"/>
              </w:rPr>
              <w:t>).</w:t>
            </w:r>
          </w:p>
          <w:p w14:paraId="264AC3CD" w14:textId="2C176181" w:rsidR="00D50AD6" w:rsidRDefault="49EFDAA3" w:rsidP="00FB2CF6">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Fill in the design brief prior to completing the sketches of your design. After completing the sketches</w:t>
            </w:r>
            <w:r w:rsidR="2618A15A" w:rsidRPr="5E220E80">
              <w:rPr>
                <w:sz w:val="20"/>
                <w:szCs w:val="20"/>
              </w:rPr>
              <w:t xml:space="preserve"> ensure that you label the plans with the resource</w:t>
            </w:r>
            <w:r w:rsidR="5632666A" w:rsidRPr="5E220E80">
              <w:rPr>
                <w:sz w:val="20"/>
                <w:szCs w:val="20"/>
              </w:rPr>
              <w:t>s</w:t>
            </w:r>
            <w:r w:rsidR="2618A15A" w:rsidRPr="5E220E80">
              <w:rPr>
                <w:sz w:val="20"/>
                <w:szCs w:val="20"/>
              </w:rPr>
              <w:t xml:space="preserve"> that will be used to build the object</w:t>
            </w:r>
            <w:r w:rsidR="5632666A" w:rsidRPr="5E220E80">
              <w:rPr>
                <w:sz w:val="20"/>
                <w:szCs w:val="20"/>
              </w:rPr>
              <w:t xml:space="preserve"> (</w:t>
            </w:r>
            <w:r w:rsidR="5632666A" w:rsidRPr="5E220E80">
              <w:rPr>
                <w:i/>
                <w:iCs/>
                <w:sz w:val="20"/>
                <w:szCs w:val="20"/>
              </w:rPr>
              <w:t>resource 13</w:t>
            </w:r>
            <w:r w:rsidR="5632666A" w:rsidRPr="5E220E80">
              <w:rPr>
                <w:sz w:val="20"/>
                <w:szCs w:val="20"/>
              </w:rPr>
              <w:t>)</w:t>
            </w:r>
          </w:p>
          <w:p w14:paraId="10FE9996" w14:textId="031CF597" w:rsidR="00807BC6" w:rsidRPr="00D50AD6" w:rsidRDefault="00807BC6" w:rsidP="00FB2CF6">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Designs can be done on technology (</w:t>
            </w:r>
            <w:r w:rsidR="19DC09EC" w:rsidRPr="5E220E80">
              <w:rPr>
                <w:sz w:val="20"/>
                <w:szCs w:val="20"/>
              </w:rPr>
              <w:t>sketchpad</w:t>
            </w:r>
            <w:r w:rsidR="67E64052" w:rsidRPr="5E220E80">
              <w:rPr>
                <w:sz w:val="20"/>
                <w:szCs w:val="20"/>
              </w:rPr>
              <w:t>, tinkercad</w:t>
            </w:r>
            <w:r w:rsidR="131E7B82" w:rsidRPr="5E220E80">
              <w:rPr>
                <w:sz w:val="20"/>
                <w:szCs w:val="20"/>
              </w:rPr>
              <w:t xml:space="preserve">, </w:t>
            </w:r>
            <w:r w:rsidR="07AA8F1A" w:rsidRPr="5E220E80">
              <w:rPr>
                <w:sz w:val="20"/>
                <w:szCs w:val="20"/>
              </w:rPr>
              <w:t>Leocad</w:t>
            </w:r>
            <w:r w:rsidRPr="5E220E80">
              <w:rPr>
                <w:sz w:val="20"/>
                <w:szCs w:val="20"/>
              </w:rPr>
              <w:t>)</w:t>
            </w:r>
          </w:p>
          <w:p w14:paraId="201AC7AA" w14:textId="64911688" w:rsidR="00D50AD6" w:rsidRPr="00D50AD6" w:rsidRDefault="631EA2B3" w:rsidP="00FB2CF6">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0"/>
                <w:szCs w:val="20"/>
              </w:rPr>
            </w:pPr>
            <w:r w:rsidRPr="749D60F4">
              <w:rPr>
                <w:sz w:val="20"/>
                <w:szCs w:val="20"/>
              </w:rPr>
              <w:t>Ensure that the enrichment object can be placed in and removed from the animal’s exhibit</w:t>
            </w:r>
            <w:r w:rsidR="007F32CA">
              <w:rPr>
                <w:sz w:val="20"/>
                <w:szCs w:val="20"/>
              </w:rPr>
              <w:t>.</w:t>
            </w:r>
          </w:p>
          <w:p w14:paraId="1852DF9A" w14:textId="1D93A050" w:rsidR="00D50AD6" w:rsidRPr="00D50AD6" w:rsidRDefault="13273F95" w:rsidP="00FB2CF6">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0"/>
                <w:szCs w:val="20"/>
              </w:rPr>
            </w:pPr>
            <w:r w:rsidRPr="749D60F4">
              <w:rPr>
                <w:sz w:val="20"/>
                <w:szCs w:val="20"/>
              </w:rPr>
              <w:t xml:space="preserve">Follow the safety guidelines to ensure the animals safety and dignity &amp; respect of the animal is maintained </w:t>
            </w:r>
            <w:r w:rsidRPr="00EA1816">
              <w:rPr>
                <w:sz w:val="20"/>
                <w:szCs w:val="20"/>
              </w:rPr>
              <w:t>(</w:t>
            </w:r>
            <w:r w:rsidR="00EA1816" w:rsidRPr="00EA1816">
              <w:rPr>
                <w:i/>
                <w:iCs/>
                <w:sz w:val="20"/>
                <w:szCs w:val="20"/>
              </w:rPr>
              <w:t>resource 14</w:t>
            </w:r>
            <w:r w:rsidRPr="749D60F4">
              <w:rPr>
                <w:sz w:val="20"/>
                <w:szCs w:val="20"/>
              </w:rPr>
              <w:t>)</w:t>
            </w:r>
          </w:p>
          <w:p w14:paraId="40CDAAFE" w14:textId="09E520BB" w:rsidR="00D50AD6" w:rsidRPr="00D50AD6" w:rsidRDefault="13273F95" w:rsidP="0254ABD8">
            <w:pPr>
              <w:cnfStyle w:val="000000010000" w:firstRow="0" w:lastRow="0" w:firstColumn="0" w:lastColumn="0" w:oddVBand="0" w:evenVBand="0" w:oddHBand="0" w:evenHBand="1" w:firstRowFirstColumn="0" w:firstRowLastColumn="0" w:lastRowFirstColumn="0" w:lastRowLastColumn="0"/>
              <w:rPr>
                <w:sz w:val="20"/>
                <w:szCs w:val="20"/>
              </w:rPr>
            </w:pPr>
            <w:r w:rsidRPr="0254ABD8">
              <w:rPr>
                <w:sz w:val="20"/>
                <w:szCs w:val="20"/>
              </w:rPr>
              <w:t xml:space="preserve">Whole Class: </w:t>
            </w:r>
          </w:p>
          <w:p w14:paraId="026EF546" w14:textId="6A619F4C" w:rsidR="00D50AD6" w:rsidRPr="00D50AD6" w:rsidRDefault="23E20EB5" w:rsidP="005F2EE8">
            <w:pPr>
              <w:cnfStyle w:val="000000010000" w:firstRow="0" w:lastRow="0" w:firstColumn="0" w:lastColumn="0" w:oddVBand="0" w:evenVBand="0" w:oddHBand="0" w:evenHBand="1" w:firstRowFirstColumn="0" w:firstRowLastColumn="0" w:lastRowFirstColumn="0" w:lastRowLastColumn="0"/>
              <w:rPr>
                <w:sz w:val="20"/>
                <w:szCs w:val="20"/>
              </w:rPr>
            </w:pPr>
            <w:r w:rsidRPr="0254ABD8">
              <w:rPr>
                <w:sz w:val="20"/>
                <w:szCs w:val="20"/>
              </w:rPr>
              <w:t>‘Speedback</w:t>
            </w:r>
            <w:r w:rsidR="005F2EE8">
              <w:rPr>
                <w:sz w:val="20"/>
                <w:szCs w:val="20"/>
              </w:rPr>
              <w:t xml:space="preserve"> </w:t>
            </w:r>
            <w:r w:rsidR="13273F95" w:rsidRPr="0254ABD8">
              <w:rPr>
                <w:sz w:val="20"/>
                <w:szCs w:val="20"/>
              </w:rPr>
              <w:t>Session</w:t>
            </w:r>
            <w:r w:rsidR="0F81C1DE" w:rsidRPr="0254ABD8">
              <w:rPr>
                <w:sz w:val="20"/>
                <w:szCs w:val="20"/>
              </w:rPr>
              <w:t>’</w:t>
            </w:r>
            <w:r w:rsidR="28BF3BA4" w:rsidRPr="0254ABD8">
              <w:rPr>
                <w:sz w:val="20"/>
                <w:szCs w:val="20"/>
              </w:rPr>
              <w:t xml:space="preserve">- </w:t>
            </w:r>
            <w:r w:rsidR="55CDD4BB" w:rsidRPr="0254ABD8">
              <w:rPr>
                <w:rFonts w:eastAsia="Arial" w:cs="Arial"/>
                <w:sz w:val="20"/>
                <w:szCs w:val="20"/>
              </w:rPr>
              <w:t>A Rotational Feedback Activity</w:t>
            </w:r>
            <w:r w:rsidR="007F32CA">
              <w:rPr>
                <w:rFonts w:eastAsia="Arial" w:cs="Arial"/>
                <w:sz w:val="20"/>
                <w:szCs w:val="20"/>
              </w:rPr>
              <w:t xml:space="preserve"> (</w:t>
            </w:r>
            <w:r w:rsidR="007F32CA" w:rsidRPr="007F32CA">
              <w:rPr>
                <w:rFonts w:eastAsia="Arial" w:cs="Arial"/>
                <w:i/>
                <w:iCs/>
                <w:sz w:val="20"/>
                <w:szCs w:val="20"/>
              </w:rPr>
              <w:t>resource 15</w:t>
            </w:r>
            <w:r w:rsidR="007F32CA">
              <w:rPr>
                <w:rFonts w:eastAsia="Arial" w:cs="Arial"/>
                <w:sz w:val="20"/>
                <w:szCs w:val="20"/>
              </w:rPr>
              <w:t>)</w:t>
            </w:r>
            <w:r w:rsidR="2817F284" w:rsidRPr="0254ABD8">
              <w:rPr>
                <w:rFonts w:eastAsia="Arial" w:cs="Arial"/>
                <w:sz w:val="20"/>
                <w:szCs w:val="20"/>
              </w:rPr>
              <w:t>:</w:t>
            </w:r>
            <w:r w:rsidR="001724FB">
              <w:br/>
            </w:r>
            <w:r w:rsidR="55CDD4BB" w:rsidRPr="0254ABD8">
              <w:rPr>
                <w:rFonts w:eastAsia="Arial" w:cs="Arial"/>
                <w:sz w:val="20"/>
                <w:szCs w:val="20"/>
              </w:rPr>
              <w:t xml:space="preserve">This activity will require </w:t>
            </w:r>
            <w:r w:rsidR="57172040" w:rsidRPr="0254ABD8">
              <w:rPr>
                <w:rFonts w:eastAsia="Arial" w:cs="Arial"/>
                <w:sz w:val="20"/>
                <w:szCs w:val="20"/>
              </w:rPr>
              <w:t>the class to be split in half</w:t>
            </w:r>
            <w:r w:rsidR="55CDD4BB" w:rsidRPr="0254ABD8">
              <w:rPr>
                <w:rFonts w:eastAsia="Arial" w:cs="Arial"/>
                <w:sz w:val="20"/>
                <w:szCs w:val="20"/>
              </w:rPr>
              <w:t xml:space="preserve">. </w:t>
            </w:r>
            <w:r w:rsidR="1C79739F" w:rsidRPr="0254ABD8">
              <w:rPr>
                <w:rFonts w:eastAsia="Arial" w:cs="Arial"/>
                <w:sz w:val="20"/>
                <w:szCs w:val="20"/>
              </w:rPr>
              <w:t>Half of the class will stay with their enrichment design</w:t>
            </w:r>
            <w:r w:rsidR="55CDD4BB" w:rsidRPr="0254ABD8">
              <w:rPr>
                <w:rFonts w:eastAsia="Arial" w:cs="Arial"/>
                <w:sz w:val="20"/>
                <w:szCs w:val="20"/>
              </w:rPr>
              <w:t xml:space="preserve"> at </w:t>
            </w:r>
            <w:r w:rsidR="1708673C" w:rsidRPr="0254ABD8">
              <w:rPr>
                <w:rFonts w:eastAsia="Arial" w:cs="Arial"/>
                <w:sz w:val="20"/>
                <w:szCs w:val="20"/>
              </w:rPr>
              <w:t xml:space="preserve">a </w:t>
            </w:r>
            <w:r w:rsidR="55CDD4BB" w:rsidRPr="0254ABD8">
              <w:rPr>
                <w:rFonts w:eastAsia="Arial" w:cs="Arial"/>
                <w:sz w:val="20"/>
                <w:szCs w:val="20"/>
              </w:rPr>
              <w:t xml:space="preserve">station to deliver a short 1-minute pitch to </w:t>
            </w:r>
            <w:r w:rsidR="7024884E" w:rsidRPr="0254ABD8">
              <w:rPr>
                <w:rFonts w:eastAsia="Arial" w:cs="Arial"/>
                <w:sz w:val="20"/>
                <w:szCs w:val="20"/>
              </w:rPr>
              <w:t>the other half of the class who will walk around the room</w:t>
            </w:r>
            <w:r w:rsidR="7735132C" w:rsidRPr="0254ABD8">
              <w:rPr>
                <w:rFonts w:eastAsia="Arial" w:cs="Arial"/>
                <w:sz w:val="20"/>
                <w:szCs w:val="20"/>
              </w:rPr>
              <w:t xml:space="preserve"> to provide feedback.</w:t>
            </w:r>
          </w:p>
          <w:p w14:paraId="0AD79720" w14:textId="3EAA03A5" w:rsidR="00D50AD6" w:rsidRPr="00D50AD6" w:rsidRDefault="7735132C" w:rsidP="0254ABD8">
            <w:pPr>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254ABD8">
              <w:rPr>
                <w:rFonts w:eastAsia="Arial" w:cs="Arial"/>
                <w:sz w:val="20"/>
                <w:szCs w:val="20"/>
              </w:rPr>
              <w:t xml:space="preserve">In the </w:t>
            </w:r>
            <w:r w:rsidR="72FCEDF2" w:rsidRPr="0254ABD8">
              <w:rPr>
                <w:rFonts w:eastAsia="Arial" w:cs="Arial"/>
                <w:sz w:val="20"/>
                <w:szCs w:val="20"/>
              </w:rPr>
              <w:t>1-minute</w:t>
            </w:r>
            <w:r w:rsidRPr="0254ABD8">
              <w:rPr>
                <w:rFonts w:eastAsia="Arial" w:cs="Arial"/>
                <w:sz w:val="20"/>
                <w:szCs w:val="20"/>
              </w:rPr>
              <w:t xml:space="preserve"> pitch students share </w:t>
            </w:r>
            <w:r w:rsidR="36C86C41" w:rsidRPr="0254ABD8">
              <w:rPr>
                <w:rFonts w:eastAsia="Arial" w:cs="Arial"/>
                <w:sz w:val="20"/>
                <w:szCs w:val="20"/>
              </w:rPr>
              <w:t xml:space="preserve">their design with </w:t>
            </w:r>
            <w:r w:rsidR="31F897D9" w:rsidRPr="0254ABD8">
              <w:rPr>
                <w:rFonts w:eastAsia="Arial" w:cs="Arial"/>
                <w:sz w:val="20"/>
                <w:szCs w:val="20"/>
              </w:rPr>
              <w:t xml:space="preserve">peers </w:t>
            </w:r>
            <w:r w:rsidR="36C86C41" w:rsidRPr="0254ABD8">
              <w:rPr>
                <w:rFonts w:eastAsia="Arial" w:cs="Arial"/>
                <w:sz w:val="20"/>
                <w:szCs w:val="20"/>
              </w:rPr>
              <w:t>and explain what they have created and why</w:t>
            </w:r>
            <w:r w:rsidR="55CDD4BB" w:rsidRPr="0254ABD8">
              <w:rPr>
                <w:rFonts w:eastAsia="Arial" w:cs="Arial"/>
                <w:sz w:val="20"/>
                <w:szCs w:val="20"/>
              </w:rPr>
              <w:t xml:space="preserve">. After the 1-minute pitch, the </w:t>
            </w:r>
            <w:r w:rsidR="2C821A37" w:rsidRPr="0254ABD8">
              <w:rPr>
                <w:rFonts w:eastAsia="Arial" w:cs="Arial"/>
                <w:sz w:val="20"/>
                <w:szCs w:val="20"/>
              </w:rPr>
              <w:t>student</w:t>
            </w:r>
            <w:r w:rsidR="747EA902" w:rsidRPr="0254ABD8">
              <w:rPr>
                <w:rFonts w:eastAsia="Arial" w:cs="Arial"/>
                <w:sz w:val="20"/>
                <w:szCs w:val="20"/>
              </w:rPr>
              <w:t xml:space="preserve"> </w:t>
            </w:r>
            <w:r w:rsidR="55CDD4BB" w:rsidRPr="0254ABD8">
              <w:rPr>
                <w:rFonts w:eastAsia="Arial" w:cs="Arial"/>
                <w:sz w:val="20"/>
                <w:szCs w:val="20"/>
              </w:rPr>
              <w:t>who ha</w:t>
            </w:r>
            <w:r w:rsidR="55CE4181" w:rsidRPr="0254ABD8">
              <w:rPr>
                <w:rFonts w:eastAsia="Arial" w:cs="Arial"/>
                <w:sz w:val="20"/>
                <w:szCs w:val="20"/>
              </w:rPr>
              <w:t>s</w:t>
            </w:r>
            <w:r w:rsidR="2C835315" w:rsidRPr="0254ABD8">
              <w:rPr>
                <w:rFonts w:eastAsia="Arial" w:cs="Arial"/>
                <w:sz w:val="20"/>
                <w:szCs w:val="20"/>
              </w:rPr>
              <w:t xml:space="preserve"> </w:t>
            </w:r>
            <w:r w:rsidR="55CDD4BB" w:rsidRPr="0254ABD8">
              <w:rPr>
                <w:rFonts w:eastAsia="Arial" w:cs="Arial"/>
                <w:sz w:val="20"/>
                <w:szCs w:val="20"/>
              </w:rPr>
              <w:t>listened offer</w:t>
            </w:r>
            <w:r w:rsidR="66C0BDD4" w:rsidRPr="0254ABD8">
              <w:rPr>
                <w:rFonts w:eastAsia="Arial" w:cs="Arial"/>
                <w:sz w:val="20"/>
                <w:szCs w:val="20"/>
              </w:rPr>
              <w:t>s</w:t>
            </w:r>
            <w:r w:rsidR="55CDD4BB" w:rsidRPr="0254ABD8">
              <w:rPr>
                <w:rFonts w:eastAsia="Arial" w:cs="Arial"/>
                <w:sz w:val="20"/>
                <w:szCs w:val="20"/>
              </w:rPr>
              <w:t xml:space="preserve"> 2 stars and a wish (2 things that have been done well and 1 suggestion that you might like to change). </w:t>
            </w:r>
            <w:r w:rsidR="3E145289" w:rsidRPr="0254ABD8">
              <w:rPr>
                <w:rFonts w:eastAsia="Arial" w:cs="Arial"/>
                <w:sz w:val="20"/>
                <w:szCs w:val="20"/>
              </w:rPr>
              <w:t>Do this rotation 3</w:t>
            </w:r>
            <w:r w:rsidR="57515E49" w:rsidRPr="0254ABD8">
              <w:rPr>
                <w:rFonts w:eastAsia="Arial" w:cs="Arial"/>
                <w:sz w:val="20"/>
                <w:szCs w:val="20"/>
              </w:rPr>
              <w:t>-4</w:t>
            </w:r>
            <w:r w:rsidR="3E145289" w:rsidRPr="0254ABD8">
              <w:rPr>
                <w:rFonts w:eastAsia="Arial" w:cs="Arial"/>
                <w:sz w:val="20"/>
                <w:szCs w:val="20"/>
              </w:rPr>
              <w:t xml:space="preserve"> times before swapping the other half of the class over to then be the ones who share their one-minute pitch.</w:t>
            </w:r>
          </w:p>
          <w:p w14:paraId="0BD5C8AB" w14:textId="3E1F6995" w:rsidR="00D50AD6" w:rsidRPr="00D50AD6" w:rsidRDefault="55CDD4BB" w:rsidP="0254ABD8">
            <w:pPr>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254ABD8">
              <w:rPr>
                <w:rFonts w:eastAsia="Arial" w:cs="Arial"/>
                <w:sz w:val="20"/>
                <w:szCs w:val="20"/>
              </w:rPr>
              <w:t xml:space="preserve">At the end of this activity, </w:t>
            </w:r>
            <w:r w:rsidR="01740B72" w:rsidRPr="0254ABD8">
              <w:rPr>
                <w:rFonts w:eastAsia="Arial" w:cs="Arial"/>
                <w:sz w:val="20"/>
                <w:szCs w:val="20"/>
              </w:rPr>
              <w:t xml:space="preserve">students </w:t>
            </w:r>
            <w:r w:rsidRPr="0254ABD8">
              <w:rPr>
                <w:rFonts w:eastAsia="Arial" w:cs="Arial"/>
                <w:sz w:val="20"/>
                <w:szCs w:val="20"/>
              </w:rPr>
              <w:t xml:space="preserve">will have received positive feedback from </w:t>
            </w:r>
            <w:r w:rsidR="2964E0C7" w:rsidRPr="0254ABD8">
              <w:rPr>
                <w:rFonts w:eastAsia="Arial" w:cs="Arial"/>
                <w:sz w:val="20"/>
                <w:szCs w:val="20"/>
              </w:rPr>
              <w:t>thei</w:t>
            </w:r>
            <w:r w:rsidRPr="0254ABD8">
              <w:rPr>
                <w:rFonts w:eastAsia="Arial" w:cs="Arial"/>
                <w:sz w:val="20"/>
                <w:szCs w:val="20"/>
              </w:rPr>
              <w:t xml:space="preserve">r peers and some feedback with ideas that </w:t>
            </w:r>
            <w:r w:rsidR="3E0AC0C9" w:rsidRPr="0254ABD8">
              <w:rPr>
                <w:rFonts w:eastAsia="Arial" w:cs="Arial"/>
                <w:sz w:val="20"/>
                <w:szCs w:val="20"/>
              </w:rPr>
              <w:t xml:space="preserve">they </w:t>
            </w:r>
            <w:r w:rsidRPr="0254ABD8">
              <w:rPr>
                <w:rFonts w:eastAsia="Arial" w:cs="Arial"/>
                <w:sz w:val="20"/>
                <w:szCs w:val="20"/>
              </w:rPr>
              <w:t xml:space="preserve">might like to consider. </w:t>
            </w:r>
            <w:r w:rsidR="2D7A5864" w:rsidRPr="0254ABD8">
              <w:rPr>
                <w:rFonts w:eastAsia="Arial" w:cs="Arial"/>
                <w:sz w:val="20"/>
                <w:szCs w:val="20"/>
              </w:rPr>
              <w:t>Students</w:t>
            </w:r>
            <w:r w:rsidRPr="0254ABD8">
              <w:rPr>
                <w:rFonts w:eastAsia="Arial" w:cs="Arial"/>
                <w:sz w:val="20"/>
                <w:szCs w:val="20"/>
              </w:rPr>
              <w:t xml:space="preserve"> need to read through the feedback and apply AT LEAST </w:t>
            </w:r>
            <w:r w:rsidR="500C962F" w:rsidRPr="0254ABD8">
              <w:rPr>
                <w:rFonts w:eastAsia="Arial" w:cs="Arial"/>
                <w:sz w:val="20"/>
                <w:szCs w:val="20"/>
              </w:rPr>
              <w:t xml:space="preserve">two </w:t>
            </w:r>
            <w:r w:rsidRPr="0254ABD8">
              <w:rPr>
                <w:rFonts w:eastAsia="Arial" w:cs="Arial"/>
                <w:sz w:val="20"/>
                <w:szCs w:val="20"/>
              </w:rPr>
              <w:t xml:space="preserve">of the changes to </w:t>
            </w:r>
            <w:r w:rsidR="72586F8D" w:rsidRPr="0254ABD8">
              <w:rPr>
                <w:rFonts w:eastAsia="Arial" w:cs="Arial"/>
                <w:sz w:val="20"/>
                <w:szCs w:val="20"/>
              </w:rPr>
              <w:t>thei</w:t>
            </w:r>
            <w:r w:rsidRPr="0254ABD8">
              <w:rPr>
                <w:rFonts w:eastAsia="Arial" w:cs="Arial"/>
                <w:sz w:val="20"/>
                <w:szCs w:val="20"/>
              </w:rPr>
              <w:t xml:space="preserve">r </w:t>
            </w:r>
            <w:r w:rsidR="153717A6" w:rsidRPr="0254ABD8">
              <w:rPr>
                <w:rFonts w:eastAsia="Arial" w:cs="Arial"/>
                <w:sz w:val="20"/>
                <w:szCs w:val="20"/>
              </w:rPr>
              <w:t>design</w:t>
            </w:r>
            <w:r w:rsidRPr="0254ABD8">
              <w:rPr>
                <w:rFonts w:eastAsia="Arial" w:cs="Arial"/>
                <w:sz w:val="20"/>
                <w:szCs w:val="20"/>
              </w:rPr>
              <w:t>.</w:t>
            </w:r>
          </w:p>
          <w:p w14:paraId="538E6CF6" w14:textId="5D467B4D" w:rsidR="00D50AD6" w:rsidRPr="00D50AD6" w:rsidRDefault="13273F95" w:rsidP="749D60F4">
            <w:pPr>
              <w:cnfStyle w:val="000000010000" w:firstRow="0" w:lastRow="0" w:firstColumn="0" w:lastColumn="0" w:oddVBand="0" w:evenVBand="0" w:oddHBand="0" w:evenHBand="1" w:firstRowFirstColumn="0" w:firstRowLastColumn="0" w:lastRowFirstColumn="0" w:lastRowLastColumn="0"/>
              <w:rPr>
                <w:sz w:val="20"/>
                <w:szCs w:val="20"/>
              </w:rPr>
            </w:pPr>
            <w:r w:rsidRPr="749D60F4">
              <w:rPr>
                <w:sz w:val="20"/>
                <w:szCs w:val="20"/>
              </w:rPr>
              <w:t>Individually:</w:t>
            </w:r>
          </w:p>
          <w:p w14:paraId="2E6C4C5C" w14:textId="0E989001" w:rsidR="00D50AD6" w:rsidRPr="00D50AD6" w:rsidRDefault="13273F95" w:rsidP="00FB2CF6">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sz w:val="20"/>
                <w:szCs w:val="20"/>
              </w:rPr>
            </w:pPr>
            <w:r w:rsidRPr="749D60F4">
              <w:rPr>
                <w:sz w:val="20"/>
                <w:szCs w:val="20"/>
              </w:rPr>
              <w:t>Implement at least two ideas that were provided from the roundtable feedback session</w:t>
            </w:r>
          </w:p>
        </w:tc>
        <w:tc>
          <w:tcPr>
            <w:tcW w:w="3030" w:type="dxa"/>
            <w:vAlign w:val="top"/>
          </w:tcPr>
          <w:p w14:paraId="0BBA360C" w14:textId="650B8E2B" w:rsidR="00D50AD6" w:rsidRPr="00D50AD6" w:rsidRDefault="00D50AD6" w:rsidP="749D60F4">
            <w:pPr>
              <w:cnfStyle w:val="000000010000" w:firstRow="0" w:lastRow="0" w:firstColumn="0" w:lastColumn="0" w:oddVBand="0" w:evenVBand="0" w:oddHBand="0" w:evenHBand="1" w:firstRowFirstColumn="0" w:firstRowLastColumn="0" w:lastRowFirstColumn="0" w:lastRowLastColumn="0"/>
              <w:rPr>
                <w:sz w:val="24"/>
              </w:rPr>
            </w:pPr>
          </w:p>
        </w:tc>
        <w:tc>
          <w:tcPr>
            <w:tcW w:w="3313" w:type="dxa"/>
            <w:vAlign w:val="top"/>
          </w:tcPr>
          <w:p w14:paraId="4D069B04" w14:textId="388D2F54" w:rsidR="007F32CA" w:rsidRDefault="48CE8EEA" w:rsidP="0254ABD8">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Resource 11- Enrichment design planner</w:t>
            </w:r>
            <w:r w:rsidR="67202F40" w:rsidRPr="5E220E80">
              <w:rPr>
                <w:sz w:val="20"/>
                <w:szCs w:val="20"/>
              </w:rPr>
              <w:t xml:space="preserve"> (</w:t>
            </w:r>
            <w:r w:rsidR="67202F40" w:rsidRPr="5E220E80">
              <w:rPr>
                <w:i/>
                <w:iCs/>
                <w:sz w:val="20"/>
                <w:szCs w:val="20"/>
              </w:rPr>
              <w:t>worksheet</w:t>
            </w:r>
            <w:r w:rsidR="00A603F0">
              <w:rPr>
                <w:i/>
                <w:iCs/>
                <w:sz w:val="20"/>
                <w:szCs w:val="20"/>
              </w:rPr>
              <w:t xml:space="preserve"> attached</w:t>
            </w:r>
            <w:r w:rsidR="67202F40" w:rsidRPr="5E220E80">
              <w:rPr>
                <w:sz w:val="20"/>
                <w:szCs w:val="20"/>
              </w:rPr>
              <w:t>)</w:t>
            </w:r>
          </w:p>
          <w:p w14:paraId="13325632" w14:textId="15912783" w:rsidR="237A0FFA" w:rsidRDefault="237A0FFA" w:rsidP="5E220E80">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Resource</w:t>
            </w:r>
            <w:r w:rsidR="27CB9925" w:rsidRPr="5E220E80">
              <w:rPr>
                <w:sz w:val="20"/>
                <w:szCs w:val="20"/>
              </w:rPr>
              <w:t xml:space="preserve"> 1</w:t>
            </w:r>
            <w:r w:rsidR="5632666A" w:rsidRPr="5E220E80">
              <w:rPr>
                <w:sz w:val="20"/>
                <w:szCs w:val="20"/>
              </w:rPr>
              <w:t>3</w:t>
            </w:r>
            <w:r w:rsidRPr="5E220E80">
              <w:rPr>
                <w:sz w:val="20"/>
                <w:szCs w:val="20"/>
              </w:rPr>
              <w:t xml:space="preserve"> – Design </w:t>
            </w:r>
            <w:r w:rsidR="00FB2CF6">
              <w:rPr>
                <w:sz w:val="20"/>
                <w:szCs w:val="20"/>
              </w:rPr>
              <w:t>Brief</w:t>
            </w:r>
            <w:r>
              <w:br/>
            </w:r>
            <w:r w:rsidR="4525C3E7" w:rsidRPr="5E220E80">
              <w:rPr>
                <w:sz w:val="20"/>
                <w:szCs w:val="20"/>
              </w:rPr>
              <w:t xml:space="preserve">Online design apps: </w:t>
            </w:r>
            <w:hyperlink r:id="rId23">
              <w:r w:rsidR="4525C3E7" w:rsidRPr="5E220E80">
                <w:rPr>
                  <w:rStyle w:val="Hyperlink"/>
                  <w:sz w:val="20"/>
                  <w:szCs w:val="20"/>
                </w:rPr>
                <w:t>https://sketch.io/sketchpad/</w:t>
              </w:r>
              <w:r>
                <w:br/>
              </w:r>
            </w:hyperlink>
            <w:hyperlink r:id="rId24">
              <w:r w:rsidR="7662D75E" w:rsidRPr="5E220E80">
                <w:rPr>
                  <w:rStyle w:val="Hyperlink"/>
                  <w:sz w:val="20"/>
                  <w:szCs w:val="20"/>
                </w:rPr>
                <w:t>https://www.tinkercad.com/</w:t>
              </w:r>
              <w:r>
                <w:br/>
              </w:r>
            </w:hyperlink>
            <w:hyperlink r:id="rId25">
              <w:r w:rsidR="7225DDD3" w:rsidRPr="5E220E80">
                <w:rPr>
                  <w:rStyle w:val="Hyperlink"/>
                  <w:sz w:val="20"/>
                  <w:szCs w:val="20"/>
                </w:rPr>
                <w:t>https://www.leocad.org/</w:t>
              </w:r>
            </w:hyperlink>
          </w:p>
          <w:p w14:paraId="791A77FC" w14:textId="1534D008" w:rsidR="00AC1E88" w:rsidRDefault="3F560328" w:rsidP="5E220E80">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Resource</w:t>
            </w:r>
            <w:r w:rsidR="609A17A5" w:rsidRPr="5E220E80">
              <w:rPr>
                <w:sz w:val="20"/>
                <w:szCs w:val="20"/>
              </w:rPr>
              <w:t xml:space="preserve"> </w:t>
            </w:r>
            <w:r w:rsidR="27CB9925" w:rsidRPr="5E220E80">
              <w:rPr>
                <w:sz w:val="20"/>
                <w:szCs w:val="20"/>
              </w:rPr>
              <w:t>1</w:t>
            </w:r>
            <w:r w:rsidR="48CE8EEA" w:rsidRPr="5E220E80">
              <w:rPr>
                <w:sz w:val="20"/>
                <w:szCs w:val="20"/>
              </w:rPr>
              <w:t>4</w:t>
            </w:r>
            <w:r w:rsidR="609A17A5" w:rsidRPr="5E220E80">
              <w:rPr>
                <w:sz w:val="20"/>
                <w:szCs w:val="20"/>
              </w:rPr>
              <w:t xml:space="preserve">- </w:t>
            </w:r>
            <w:r w:rsidR="020EF9CF" w:rsidRPr="5E220E80">
              <w:rPr>
                <w:sz w:val="20"/>
                <w:szCs w:val="20"/>
              </w:rPr>
              <w:t xml:space="preserve">Enrichment </w:t>
            </w:r>
            <w:r w:rsidRPr="5E220E80">
              <w:rPr>
                <w:sz w:val="20"/>
                <w:szCs w:val="20"/>
              </w:rPr>
              <w:t>safety checklist (these can vary animal to animal, so this is a general one)</w:t>
            </w:r>
            <w:r w:rsidR="7E1A5B97" w:rsidRPr="5E220E80">
              <w:rPr>
                <w:sz w:val="20"/>
                <w:szCs w:val="20"/>
              </w:rPr>
              <w:t>- (</w:t>
            </w:r>
            <w:r w:rsidR="00A603F0" w:rsidRPr="5E220E80">
              <w:rPr>
                <w:i/>
                <w:iCs/>
                <w:sz w:val="20"/>
                <w:szCs w:val="20"/>
              </w:rPr>
              <w:t>worksheet</w:t>
            </w:r>
            <w:r w:rsidR="00A603F0">
              <w:rPr>
                <w:i/>
                <w:iCs/>
                <w:sz w:val="20"/>
                <w:szCs w:val="20"/>
              </w:rPr>
              <w:t xml:space="preserve"> attached</w:t>
            </w:r>
            <w:r w:rsidR="7E1A5B97" w:rsidRPr="5E220E80">
              <w:rPr>
                <w:sz w:val="20"/>
                <w:szCs w:val="20"/>
              </w:rPr>
              <w:t>)</w:t>
            </w:r>
          </w:p>
          <w:p w14:paraId="508AE8EE" w14:textId="2BF9A8CB" w:rsidR="007F32CA" w:rsidRDefault="48CE8EEA" w:rsidP="5E220E80">
            <w:pPr>
              <w:cnfStyle w:val="000000010000" w:firstRow="0" w:lastRow="0" w:firstColumn="0" w:lastColumn="0" w:oddVBand="0" w:evenVBand="0" w:oddHBand="0" w:evenHBand="1" w:firstRowFirstColumn="0" w:firstRowLastColumn="0" w:lastRowFirstColumn="0" w:lastRowLastColumn="0"/>
              <w:rPr>
                <w:sz w:val="20"/>
                <w:szCs w:val="20"/>
              </w:rPr>
            </w:pPr>
            <w:r w:rsidRPr="5E220E80">
              <w:rPr>
                <w:sz w:val="20"/>
                <w:szCs w:val="20"/>
              </w:rPr>
              <w:t xml:space="preserve">Resource 15- </w:t>
            </w:r>
            <w:proofErr w:type="spellStart"/>
            <w:r w:rsidRPr="5E220E80">
              <w:rPr>
                <w:sz w:val="20"/>
                <w:szCs w:val="20"/>
              </w:rPr>
              <w:t>Speedback</w:t>
            </w:r>
            <w:proofErr w:type="spellEnd"/>
            <w:r w:rsidR="5CFCC948" w:rsidRPr="5E220E80">
              <w:rPr>
                <w:sz w:val="20"/>
                <w:szCs w:val="20"/>
              </w:rPr>
              <w:t xml:space="preserve"> (</w:t>
            </w:r>
            <w:r w:rsidR="00A603F0" w:rsidRPr="5E220E80">
              <w:rPr>
                <w:i/>
                <w:iCs/>
                <w:sz w:val="20"/>
                <w:szCs w:val="20"/>
              </w:rPr>
              <w:t>worksheet</w:t>
            </w:r>
            <w:r w:rsidR="00A603F0">
              <w:rPr>
                <w:i/>
                <w:iCs/>
                <w:sz w:val="20"/>
                <w:szCs w:val="20"/>
              </w:rPr>
              <w:t xml:space="preserve"> attached</w:t>
            </w:r>
            <w:r w:rsidR="5CFCC948" w:rsidRPr="5E220E80">
              <w:rPr>
                <w:sz w:val="20"/>
                <w:szCs w:val="20"/>
              </w:rPr>
              <w:t>)</w:t>
            </w:r>
          </w:p>
          <w:p w14:paraId="6A82E7B6" w14:textId="77777777" w:rsidR="007F32CA" w:rsidRDefault="007F32CA" w:rsidP="749D60F4">
            <w:pPr>
              <w:cnfStyle w:val="000000010000" w:firstRow="0" w:lastRow="0" w:firstColumn="0" w:lastColumn="0" w:oddVBand="0" w:evenVBand="0" w:oddHBand="0" w:evenHBand="1" w:firstRowFirstColumn="0" w:firstRowLastColumn="0" w:lastRowFirstColumn="0" w:lastRowLastColumn="0"/>
              <w:rPr>
                <w:sz w:val="24"/>
              </w:rPr>
            </w:pPr>
          </w:p>
          <w:p w14:paraId="01B82EEC" w14:textId="2A07C57B" w:rsidR="007F32CA" w:rsidRPr="00D50AD6" w:rsidRDefault="007F32CA" w:rsidP="749D60F4">
            <w:pPr>
              <w:cnfStyle w:val="000000010000" w:firstRow="0" w:lastRow="0" w:firstColumn="0" w:lastColumn="0" w:oddVBand="0" w:evenVBand="0" w:oddHBand="0" w:evenHBand="1" w:firstRowFirstColumn="0" w:firstRowLastColumn="0" w:lastRowFirstColumn="0" w:lastRowLastColumn="0"/>
              <w:rPr>
                <w:sz w:val="24"/>
              </w:rPr>
            </w:pPr>
          </w:p>
        </w:tc>
      </w:tr>
    </w:tbl>
    <w:p w14:paraId="7149304A" w14:textId="7475AECF" w:rsidR="00294846" w:rsidRPr="00A3262E" w:rsidRDefault="21F74E89" w:rsidP="0254ABD8">
      <w:pPr>
        <w:pStyle w:val="Heading2"/>
        <w:numPr>
          <w:ilvl w:val="1"/>
          <w:numId w:val="0"/>
        </w:numPr>
        <w:rPr>
          <w:sz w:val="36"/>
          <w:szCs w:val="24"/>
        </w:rPr>
      </w:pPr>
      <w:r w:rsidRPr="00A3262E">
        <w:rPr>
          <w:sz w:val="36"/>
          <w:szCs w:val="24"/>
        </w:rPr>
        <w:lastRenderedPageBreak/>
        <w:t>Produce &amp; Implement</w:t>
      </w:r>
    </w:p>
    <w:p w14:paraId="7441B000" w14:textId="77777777" w:rsidR="00294846" w:rsidRPr="00A3262E" w:rsidRDefault="21F74E89" w:rsidP="0254ABD8">
      <w:pPr>
        <w:rPr>
          <w:sz w:val="22"/>
          <w:szCs w:val="22"/>
        </w:rPr>
      </w:pPr>
      <w:r w:rsidRPr="00A3262E">
        <w:rPr>
          <w:sz w:val="22"/>
          <w:szCs w:val="22"/>
        </w:rPr>
        <w:t>Students are learning to:</w:t>
      </w:r>
    </w:p>
    <w:p w14:paraId="72CCA8ED" w14:textId="6647CAFC" w:rsidR="00294846" w:rsidRPr="00A3262E" w:rsidRDefault="005F2EE8" w:rsidP="0254ABD8">
      <w:pPr>
        <w:pStyle w:val="ListBullet"/>
        <w:rPr>
          <w:sz w:val="22"/>
          <w:szCs w:val="22"/>
        </w:rPr>
      </w:pPr>
      <w:r w:rsidRPr="00A3262E">
        <w:rPr>
          <w:sz w:val="22"/>
          <w:szCs w:val="22"/>
        </w:rPr>
        <w:t>Build an enrichment object that can be placed in and removed from the animal’s exhibit</w:t>
      </w:r>
    </w:p>
    <w:p w14:paraId="3FD34ACD" w14:textId="5EEAE2EA" w:rsidR="00294846" w:rsidRPr="00A3262E" w:rsidRDefault="005F2EE8" w:rsidP="0254ABD8">
      <w:pPr>
        <w:pStyle w:val="ListBullet"/>
        <w:rPr>
          <w:sz w:val="22"/>
          <w:szCs w:val="22"/>
        </w:rPr>
      </w:pPr>
      <w:r w:rsidRPr="00A3262E">
        <w:rPr>
          <w:sz w:val="22"/>
          <w:szCs w:val="22"/>
        </w:rPr>
        <w:t>Follow a safety checklist to ensure the needs of the animals are met</w:t>
      </w:r>
    </w:p>
    <w:tbl>
      <w:tblPr>
        <w:tblStyle w:val="Tableheader"/>
        <w:tblW w:w="14512" w:type="dxa"/>
        <w:tblLook w:val="04A0" w:firstRow="1" w:lastRow="0" w:firstColumn="1" w:lastColumn="0" w:noHBand="0" w:noVBand="1"/>
      </w:tblPr>
      <w:tblGrid>
        <w:gridCol w:w="1180"/>
        <w:gridCol w:w="6989"/>
        <w:gridCol w:w="3179"/>
        <w:gridCol w:w="3164"/>
      </w:tblGrid>
      <w:tr w:rsidR="0254ABD8" w14:paraId="7E360401" w14:textId="77777777" w:rsidTr="5E220E8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180" w:type="dxa"/>
            <w:vAlign w:val="top"/>
          </w:tcPr>
          <w:p w14:paraId="7C80B4ED" w14:textId="41D31205" w:rsidR="0254ABD8" w:rsidRDefault="0254ABD8" w:rsidP="0254ABD8">
            <w:pPr>
              <w:spacing w:before="192" w:after="192"/>
              <w:rPr>
                <w:sz w:val="24"/>
              </w:rPr>
            </w:pPr>
            <w:r w:rsidRPr="0254ABD8">
              <w:rPr>
                <w:sz w:val="24"/>
              </w:rPr>
              <w:t>Lesson</w:t>
            </w:r>
          </w:p>
        </w:tc>
        <w:tc>
          <w:tcPr>
            <w:tcW w:w="6989" w:type="dxa"/>
            <w:vAlign w:val="top"/>
          </w:tcPr>
          <w:p w14:paraId="20840EA6" w14:textId="77777777" w:rsidR="0254ABD8" w:rsidRDefault="0254ABD8" w:rsidP="0254ABD8">
            <w:pPr>
              <w:spacing w:before="192" w:after="192"/>
              <w:cnfStyle w:val="100000000000" w:firstRow="1" w:lastRow="0" w:firstColumn="0" w:lastColumn="0" w:oddVBand="0" w:evenVBand="0" w:oddHBand="0" w:evenHBand="0" w:firstRowFirstColumn="0" w:firstRowLastColumn="0" w:lastRowFirstColumn="0" w:lastRowLastColumn="0"/>
              <w:rPr>
                <w:sz w:val="24"/>
              </w:rPr>
            </w:pPr>
            <w:r w:rsidRPr="0254ABD8">
              <w:rPr>
                <w:sz w:val="24"/>
              </w:rPr>
              <w:t>Learning experience</w:t>
            </w:r>
          </w:p>
        </w:tc>
        <w:tc>
          <w:tcPr>
            <w:tcW w:w="3179" w:type="dxa"/>
            <w:vAlign w:val="top"/>
          </w:tcPr>
          <w:p w14:paraId="193F873B" w14:textId="77777777" w:rsidR="0254ABD8" w:rsidRDefault="0254ABD8" w:rsidP="0254ABD8">
            <w:pPr>
              <w:cnfStyle w:val="100000000000" w:firstRow="1" w:lastRow="0" w:firstColumn="0" w:lastColumn="0" w:oddVBand="0" w:evenVBand="0" w:oddHBand="0" w:evenHBand="0" w:firstRowFirstColumn="0" w:firstRowLastColumn="0" w:lastRowFirstColumn="0" w:lastRowLastColumn="0"/>
              <w:rPr>
                <w:sz w:val="24"/>
              </w:rPr>
            </w:pPr>
            <w:r w:rsidRPr="0254ABD8">
              <w:rPr>
                <w:sz w:val="24"/>
              </w:rPr>
              <w:t>Differentiation strategies and/or adjustments</w:t>
            </w:r>
          </w:p>
        </w:tc>
        <w:tc>
          <w:tcPr>
            <w:tcW w:w="3164" w:type="dxa"/>
            <w:vAlign w:val="top"/>
          </w:tcPr>
          <w:p w14:paraId="6BB3EB80" w14:textId="77777777" w:rsidR="0254ABD8" w:rsidRDefault="0254ABD8" w:rsidP="0254ABD8">
            <w:pPr>
              <w:cnfStyle w:val="100000000000" w:firstRow="1" w:lastRow="0" w:firstColumn="0" w:lastColumn="0" w:oddVBand="0" w:evenVBand="0" w:oddHBand="0" w:evenHBand="0" w:firstRowFirstColumn="0" w:firstRowLastColumn="0" w:lastRowFirstColumn="0" w:lastRowLastColumn="0"/>
              <w:rPr>
                <w:sz w:val="24"/>
              </w:rPr>
            </w:pPr>
            <w:r w:rsidRPr="0254ABD8">
              <w:rPr>
                <w:sz w:val="24"/>
              </w:rPr>
              <w:t>Resources</w:t>
            </w:r>
          </w:p>
        </w:tc>
      </w:tr>
      <w:tr w:rsidR="0254ABD8" w14:paraId="1D55F503" w14:textId="77777777" w:rsidTr="5E22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0" w:type="dxa"/>
            <w:vAlign w:val="top"/>
          </w:tcPr>
          <w:p w14:paraId="3AD72960" w14:textId="10CF6BCB" w:rsidR="0254ABD8" w:rsidRDefault="0254ABD8" w:rsidP="0254ABD8">
            <w:pPr>
              <w:rPr>
                <w:sz w:val="24"/>
              </w:rPr>
            </w:pPr>
            <w:r w:rsidRPr="0254ABD8">
              <w:rPr>
                <w:sz w:val="24"/>
              </w:rPr>
              <w:t>7</w:t>
            </w:r>
          </w:p>
        </w:tc>
        <w:tc>
          <w:tcPr>
            <w:tcW w:w="6989" w:type="dxa"/>
            <w:vAlign w:val="top"/>
          </w:tcPr>
          <w:p w14:paraId="2223BD48" w14:textId="4A18C166" w:rsidR="0254ABD8" w:rsidRDefault="0254ABD8" w:rsidP="0254ABD8">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sz w:val="24"/>
              </w:rPr>
            </w:pPr>
            <w:r w:rsidRPr="0254ABD8">
              <w:rPr>
                <w:b/>
                <w:bCs/>
                <w:sz w:val="24"/>
              </w:rPr>
              <w:t>Bring the plan to life!</w:t>
            </w:r>
          </w:p>
          <w:p w14:paraId="079AD1B3" w14:textId="5D467B4D" w:rsidR="0254ABD8" w:rsidRDefault="0254ABD8" w:rsidP="0254ABD8">
            <w:pPr>
              <w:cnfStyle w:val="000000100000" w:firstRow="0" w:lastRow="0" w:firstColumn="0" w:lastColumn="0" w:oddVBand="0" w:evenVBand="0" w:oddHBand="1" w:evenHBand="0" w:firstRowFirstColumn="0" w:firstRowLastColumn="0" w:lastRowFirstColumn="0" w:lastRowLastColumn="0"/>
              <w:rPr>
                <w:sz w:val="20"/>
                <w:szCs w:val="20"/>
              </w:rPr>
            </w:pPr>
            <w:r w:rsidRPr="0254ABD8">
              <w:rPr>
                <w:sz w:val="20"/>
                <w:szCs w:val="20"/>
              </w:rPr>
              <w:t>Individually:</w:t>
            </w:r>
          </w:p>
          <w:p w14:paraId="3B0FAB7A" w14:textId="2ECE6504" w:rsidR="0254ABD8" w:rsidRDefault="0254ABD8" w:rsidP="00FB2CF6">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0"/>
                <w:szCs w:val="20"/>
              </w:rPr>
            </w:pPr>
            <w:r w:rsidRPr="0254ABD8">
              <w:rPr>
                <w:sz w:val="20"/>
                <w:szCs w:val="20"/>
              </w:rPr>
              <w:t xml:space="preserve">Begin the build of the prototype (This may take up </w:t>
            </w:r>
            <w:r w:rsidR="005E015B">
              <w:rPr>
                <w:sz w:val="20"/>
                <w:szCs w:val="20"/>
              </w:rPr>
              <w:t xml:space="preserve">to </w:t>
            </w:r>
            <w:r w:rsidRPr="0254ABD8">
              <w:rPr>
                <w:sz w:val="20"/>
                <w:szCs w:val="20"/>
              </w:rPr>
              <w:t>one-two weeks to construct this using the correct materials)</w:t>
            </w:r>
          </w:p>
          <w:p w14:paraId="4740A0C0" w14:textId="6F6B50A5" w:rsidR="0254ABD8" w:rsidRDefault="0254ABD8" w:rsidP="0254ABD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sz w:val="24"/>
              </w:rPr>
            </w:pPr>
          </w:p>
        </w:tc>
        <w:tc>
          <w:tcPr>
            <w:tcW w:w="3179" w:type="dxa"/>
            <w:vAlign w:val="top"/>
          </w:tcPr>
          <w:p w14:paraId="0007B8F2" w14:textId="6E499F62" w:rsidR="0254ABD8" w:rsidRDefault="7D6BCFDA" w:rsidP="5E220E80">
            <w:pPr>
              <w:cnfStyle w:val="000000100000" w:firstRow="0" w:lastRow="0" w:firstColumn="0" w:lastColumn="0" w:oddVBand="0" w:evenVBand="0" w:oddHBand="1" w:evenHBand="0" w:firstRowFirstColumn="0" w:firstRowLastColumn="0" w:lastRowFirstColumn="0" w:lastRowLastColumn="0"/>
              <w:rPr>
                <w:sz w:val="20"/>
                <w:szCs w:val="20"/>
              </w:rPr>
            </w:pPr>
            <w:r w:rsidRPr="5E220E80">
              <w:rPr>
                <w:sz w:val="20"/>
                <w:szCs w:val="20"/>
              </w:rPr>
              <w:t>The materials used can be adjusted to suit the needs of the individual students</w:t>
            </w:r>
          </w:p>
        </w:tc>
        <w:tc>
          <w:tcPr>
            <w:tcW w:w="3164" w:type="dxa"/>
            <w:vAlign w:val="top"/>
          </w:tcPr>
          <w:p w14:paraId="52C319C4" w14:textId="2E0A3BF8" w:rsidR="0254ABD8" w:rsidRDefault="0254ABD8" w:rsidP="0254ABD8">
            <w:pPr>
              <w:cnfStyle w:val="000000100000" w:firstRow="0" w:lastRow="0" w:firstColumn="0" w:lastColumn="0" w:oddVBand="0" w:evenVBand="0" w:oddHBand="1" w:evenHBand="0" w:firstRowFirstColumn="0" w:firstRowLastColumn="0" w:lastRowFirstColumn="0" w:lastRowLastColumn="0"/>
              <w:rPr>
                <w:sz w:val="24"/>
              </w:rPr>
            </w:pPr>
          </w:p>
        </w:tc>
      </w:tr>
      <w:tr w:rsidR="0254ABD8" w14:paraId="09488C8F" w14:textId="77777777" w:rsidTr="5E220E8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0" w:type="dxa"/>
            <w:vAlign w:val="top"/>
          </w:tcPr>
          <w:p w14:paraId="0D084FC0" w14:textId="7EA1940C" w:rsidR="0254ABD8" w:rsidRDefault="0254ABD8">
            <w:r>
              <w:t>8</w:t>
            </w:r>
          </w:p>
        </w:tc>
        <w:tc>
          <w:tcPr>
            <w:tcW w:w="6989" w:type="dxa"/>
            <w:vAlign w:val="top"/>
          </w:tcPr>
          <w:p w14:paraId="649F52C4" w14:textId="77DD4F65" w:rsidR="0254ABD8" w:rsidRDefault="0254ABD8" w:rsidP="0254ABD8">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rPr>
            </w:pPr>
            <w:r w:rsidRPr="0254ABD8">
              <w:rPr>
                <w:b/>
                <w:bCs/>
              </w:rPr>
              <w:t>Enrichment Pitch</w:t>
            </w:r>
          </w:p>
          <w:p w14:paraId="6BBC6846" w14:textId="6E518C74" w:rsidR="0254ABD8" w:rsidRDefault="0254ABD8" w:rsidP="0254ABD8">
            <w:pPr>
              <w:cnfStyle w:val="000000010000" w:firstRow="0" w:lastRow="0" w:firstColumn="0" w:lastColumn="0" w:oddVBand="0" w:evenVBand="0" w:oddHBand="0" w:evenHBand="1" w:firstRowFirstColumn="0" w:firstRowLastColumn="0" w:lastRowFirstColumn="0" w:lastRowLastColumn="0"/>
              <w:rPr>
                <w:sz w:val="20"/>
                <w:szCs w:val="20"/>
              </w:rPr>
            </w:pPr>
            <w:r w:rsidRPr="0254ABD8">
              <w:rPr>
                <w:sz w:val="20"/>
                <w:szCs w:val="20"/>
              </w:rPr>
              <w:t>Individually:</w:t>
            </w:r>
          </w:p>
          <w:p w14:paraId="12B57521" w14:textId="39EFD0D1" w:rsidR="0254ABD8" w:rsidRDefault="0254ABD8" w:rsidP="00FB2CF6">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0"/>
                <w:szCs w:val="20"/>
              </w:rPr>
            </w:pPr>
            <w:r w:rsidRPr="0254ABD8">
              <w:rPr>
                <w:sz w:val="20"/>
                <w:szCs w:val="20"/>
              </w:rPr>
              <w:t>Develop a pitch to the class as to why your enrichment object is the best design and most effective in promoting natural behaviours in the Zoo-based animals</w:t>
            </w:r>
            <w:r w:rsidR="00FB2CF6">
              <w:rPr>
                <w:sz w:val="20"/>
                <w:szCs w:val="20"/>
              </w:rPr>
              <w:t xml:space="preserve"> (</w:t>
            </w:r>
            <w:r w:rsidR="00FB2CF6" w:rsidRPr="00FB2CF6">
              <w:rPr>
                <w:i/>
                <w:iCs/>
                <w:sz w:val="20"/>
                <w:szCs w:val="20"/>
              </w:rPr>
              <w:t>Resource 13</w:t>
            </w:r>
            <w:r w:rsidR="00FB2CF6">
              <w:rPr>
                <w:sz w:val="20"/>
                <w:szCs w:val="20"/>
              </w:rPr>
              <w:t>)</w:t>
            </w:r>
            <w:r w:rsidRPr="0254ABD8">
              <w:rPr>
                <w:sz w:val="20"/>
                <w:szCs w:val="20"/>
              </w:rPr>
              <w:t>.</w:t>
            </w:r>
          </w:p>
        </w:tc>
        <w:tc>
          <w:tcPr>
            <w:tcW w:w="3179" w:type="dxa"/>
            <w:vAlign w:val="top"/>
          </w:tcPr>
          <w:p w14:paraId="29FB8926" w14:textId="77777777" w:rsidR="0254ABD8" w:rsidRDefault="0254ABD8">
            <w:pPr>
              <w:cnfStyle w:val="000000010000" w:firstRow="0" w:lastRow="0" w:firstColumn="0" w:lastColumn="0" w:oddVBand="0" w:evenVBand="0" w:oddHBand="0" w:evenHBand="1" w:firstRowFirstColumn="0" w:firstRowLastColumn="0" w:lastRowFirstColumn="0" w:lastRowLastColumn="0"/>
            </w:pPr>
          </w:p>
        </w:tc>
        <w:tc>
          <w:tcPr>
            <w:tcW w:w="3164" w:type="dxa"/>
            <w:vAlign w:val="top"/>
          </w:tcPr>
          <w:p w14:paraId="4663AB58" w14:textId="37412EFC" w:rsidR="0254ABD8" w:rsidRPr="00FB2CF6" w:rsidRDefault="00FB2CF6" w:rsidP="0254ABD8">
            <w:pPr>
              <w:cnfStyle w:val="000000010000" w:firstRow="0" w:lastRow="0" w:firstColumn="0" w:lastColumn="0" w:oddVBand="0" w:evenVBand="0" w:oddHBand="0" w:evenHBand="1" w:firstRowFirstColumn="0" w:firstRowLastColumn="0" w:lastRowFirstColumn="0" w:lastRowLastColumn="0"/>
              <w:rPr>
                <w:rStyle w:val="Hyperlink"/>
                <w:sz w:val="20"/>
                <w:szCs w:val="20"/>
                <w:u w:val="none"/>
              </w:rPr>
            </w:pPr>
            <w:r w:rsidRPr="00FB2CF6">
              <w:rPr>
                <w:rStyle w:val="Hyperlink"/>
                <w:color w:val="auto"/>
                <w:sz w:val="20"/>
                <w:szCs w:val="20"/>
                <w:u w:val="none"/>
              </w:rPr>
              <w:t>Resource 13- Design Brief</w:t>
            </w:r>
            <w:r w:rsidR="00A603F0">
              <w:rPr>
                <w:rStyle w:val="Hyperlink"/>
                <w:color w:val="auto"/>
                <w:sz w:val="20"/>
                <w:szCs w:val="20"/>
                <w:u w:val="none"/>
              </w:rPr>
              <w:t xml:space="preserve"> (</w:t>
            </w:r>
            <w:r w:rsidR="00A603F0" w:rsidRPr="5E220E80">
              <w:rPr>
                <w:i/>
                <w:iCs/>
                <w:sz w:val="20"/>
                <w:szCs w:val="20"/>
              </w:rPr>
              <w:t>worksheet</w:t>
            </w:r>
            <w:r w:rsidR="00A603F0">
              <w:rPr>
                <w:i/>
                <w:iCs/>
                <w:sz w:val="20"/>
                <w:szCs w:val="20"/>
              </w:rPr>
              <w:t xml:space="preserve"> attached)</w:t>
            </w:r>
          </w:p>
        </w:tc>
      </w:tr>
    </w:tbl>
    <w:p w14:paraId="36CF02ED" w14:textId="7AC7EE6B" w:rsidR="00294846" w:rsidRPr="003F7DC9" w:rsidRDefault="00707E20" w:rsidP="00C61706">
      <w:pPr>
        <w:pStyle w:val="FeatureBox2"/>
        <w:rPr>
          <w:rStyle w:val="Strong"/>
          <w:sz w:val="16"/>
          <w:szCs w:val="16"/>
        </w:rPr>
      </w:pPr>
      <w:r w:rsidRPr="003F7DC9">
        <w:rPr>
          <w:rStyle w:val="Strong"/>
          <w:sz w:val="16"/>
          <w:szCs w:val="16"/>
        </w:rPr>
        <w:t>Reflection and evaluation</w:t>
      </w:r>
    </w:p>
    <w:p w14:paraId="3EB00D72" w14:textId="77777777" w:rsidR="001E34D0" w:rsidRPr="007F1445" w:rsidRDefault="001E34D0" w:rsidP="00C61706">
      <w:pPr>
        <w:pStyle w:val="FeatureBox2"/>
        <w:rPr>
          <w:sz w:val="16"/>
          <w:szCs w:val="16"/>
        </w:rPr>
      </w:pPr>
      <w:r w:rsidRPr="007F1445">
        <w:rPr>
          <w:sz w:val="16"/>
          <w:szCs w:val="16"/>
        </w:rPr>
        <w:t xml:space="preserve">These simple questions may help you reflect </w:t>
      </w:r>
      <w:r w:rsidR="00BA67F2" w:rsidRPr="007F1445">
        <w:rPr>
          <w:sz w:val="16"/>
          <w:szCs w:val="16"/>
        </w:rPr>
        <w:t xml:space="preserve">on your students’ learning and </w:t>
      </w:r>
      <w:r w:rsidRPr="007F1445">
        <w:rPr>
          <w:sz w:val="16"/>
          <w:szCs w:val="16"/>
        </w:rPr>
        <w:t>plan for next steps.</w:t>
      </w:r>
    </w:p>
    <w:p w14:paraId="0300B5F8" w14:textId="77777777" w:rsidR="00707E20" w:rsidRPr="007F1445" w:rsidRDefault="00BA5199" w:rsidP="00C61706">
      <w:pPr>
        <w:pStyle w:val="FeatureBox2"/>
        <w:rPr>
          <w:sz w:val="16"/>
          <w:szCs w:val="16"/>
        </w:rPr>
      </w:pPr>
      <w:r w:rsidRPr="007F1445">
        <w:rPr>
          <w:sz w:val="16"/>
          <w:szCs w:val="16"/>
        </w:rPr>
        <w:t>What</w:t>
      </w:r>
      <w:r w:rsidR="00707E20" w:rsidRPr="007F1445">
        <w:rPr>
          <w:sz w:val="16"/>
          <w:szCs w:val="16"/>
        </w:rPr>
        <w:t xml:space="preserve"> worked well and why?</w:t>
      </w:r>
    </w:p>
    <w:p w14:paraId="4D519F9E" w14:textId="77777777" w:rsidR="00707E20" w:rsidRPr="007F1445" w:rsidRDefault="00BA5199" w:rsidP="00C61706">
      <w:pPr>
        <w:pStyle w:val="FeatureBox2"/>
        <w:rPr>
          <w:sz w:val="16"/>
          <w:szCs w:val="16"/>
        </w:rPr>
      </w:pPr>
      <w:r w:rsidRPr="007F1445">
        <w:rPr>
          <w:sz w:val="16"/>
          <w:szCs w:val="16"/>
        </w:rPr>
        <w:t>What</w:t>
      </w:r>
      <w:r w:rsidR="00707E20" w:rsidRPr="007F1445">
        <w:rPr>
          <w:sz w:val="16"/>
          <w:szCs w:val="16"/>
        </w:rPr>
        <w:t xml:space="preserve"> didn’t work and why?</w:t>
      </w:r>
    </w:p>
    <w:p w14:paraId="4F6556E7" w14:textId="77777777" w:rsidR="00707E20" w:rsidRPr="007F1445" w:rsidRDefault="00707E20" w:rsidP="00C61706">
      <w:pPr>
        <w:pStyle w:val="FeatureBox2"/>
        <w:rPr>
          <w:sz w:val="16"/>
          <w:szCs w:val="16"/>
        </w:rPr>
      </w:pPr>
      <w:r w:rsidRPr="007F1445">
        <w:rPr>
          <w:sz w:val="16"/>
          <w:szCs w:val="16"/>
        </w:rPr>
        <w:t>What might I do differently next time?</w:t>
      </w:r>
    </w:p>
    <w:p w14:paraId="7DC3B8FA" w14:textId="77777777" w:rsidR="001E34D0" w:rsidRPr="007F1445" w:rsidRDefault="00707E20" w:rsidP="00C61706">
      <w:pPr>
        <w:pStyle w:val="FeatureBox2"/>
        <w:rPr>
          <w:sz w:val="16"/>
          <w:szCs w:val="16"/>
        </w:rPr>
      </w:pPr>
      <w:r w:rsidRPr="007F1445">
        <w:rPr>
          <w:sz w:val="16"/>
          <w:szCs w:val="16"/>
        </w:rPr>
        <w:t>What are the next steps for student learning based on the evidence gathered?</w:t>
      </w:r>
      <w:bookmarkEnd w:id="0"/>
    </w:p>
    <w:sectPr w:rsidR="001E34D0" w:rsidRPr="007F1445" w:rsidSect="003F7DC9">
      <w:headerReference w:type="even" r:id="rId26"/>
      <w:headerReference w:type="default" r:id="rId27"/>
      <w:footerReference w:type="even" r:id="rId28"/>
      <w:footerReference w:type="default" r:id="rId29"/>
      <w:headerReference w:type="first" r:id="rId30"/>
      <w:footerReference w:type="first" r:id="rId31"/>
      <w:pgSz w:w="16840" w:h="11900" w:orient="landscape"/>
      <w:pgMar w:top="73" w:right="1134" w:bottom="142" w:left="1134" w:header="142" w:footer="2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3DCE" w14:textId="77777777" w:rsidR="00B7541A" w:rsidRDefault="00B7541A" w:rsidP="00191F45">
      <w:r>
        <w:separator/>
      </w:r>
    </w:p>
    <w:p w14:paraId="4999CDE5" w14:textId="77777777" w:rsidR="00B7541A" w:rsidRDefault="00B7541A"/>
    <w:p w14:paraId="2C7C9DAA" w14:textId="77777777" w:rsidR="00B7541A" w:rsidRDefault="00B7541A"/>
    <w:p w14:paraId="43B94392" w14:textId="77777777" w:rsidR="00B7541A" w:rsidRDefault="00B7541A"/>
  </w:endnote>
  <w:endnote w:type="continuationSeparator" w:id="0">
    <w:p w14:paraId="0F040E86" w14:textId="77777777" w:rsidR="00B7541A" w:rsidRDefault="00B7541A" w:rsidP="00191F45">
      <w:r>
        <w:continuationSeparator/>
      </w:r>
    </w:p>
    <w:p w14:paraId="29ADEEDE" w14:textId="77777777" w:rsidR="00B7541A" w:rsidRDefault="00B7541A"/>
    <w:p w14:paraId="10B1795E" w14:textId="77777777" w:rsidR="00B7541A" w:rsidRDefault="00B7541A"/>
    <w:p w14:paraId="0389BFE7" w14:textId="77777777" w:rsidR="00B7541A" w:rsidRDefault="00B7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8CCB" w14:textId="447ADBF3" w:rsidR="00E14121" w:rsidRPr="004D333E" w:rsidRDefault="00E14121" w:rsidP="004D333E">
    <w:pPr>
      <w:pStyle w:val="Footer"/>
    </w:pPr>
    <w:r w:rsidRPr="749D60F4">
      <w:rPr>
        <w:noProof/>
      </w:rPr>
      <w:fldChar w:fldCharType="begin"/>
    </w:r>
    <w:r w:rsidRPr="002810D3">
      <w:instrText xml:space="preserve"> PAGE </w:instrText>
    </w:r>
    <w:r w:rsidRPr="749D60F4">
      <w:fldChar w:fldCharType="separate"/>
    </w:r>
    <w:r w:rsidR="749D60F4">
      <w:rPr>
        <w:noProof/>
      </w:rPr>
      <w:t>8</w:t>
    </w:r>
    <w:r w:rsidRPr="749D60F4">
      <w:rPr>
        <w:noProof/>
      </w:rPr>
      <w:fldChar w:fldCharType="end"/>
    </w:r>
    <w:r>
      <w:ptab w:relativeTo="margin" w:alignment="right" w:leader="none"/>
    </w:r>
    <w:r w:rsidR="749D60F4">
      <w:t xml:space="preserve">STEM -Enrichment learning sequence – </w:t>
    </w:r>
    <w:r w:rsidR="009E0089">
      <w:t xml:space="preserve">Science </w:t>
    </w:r>
    <w:r w:rsidR="007F1445">
      <w:t>&amp; Technology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9F18" w14:textId="3AA329EB" w:rsidR="00E14121" w:rsidRPr="004D333E" w:rsidRDefault="00E14121" w:rsidP="004D333E">
    <w:pPr>
      <w:pStyle w:val="Footer"/>
    </w:pPr>
    <w:r w:rsidRPr="002810D3">
      <w:t>© NSW Department of Education</w:t>
    </w:r>
    <w:r>
      <w:ptab w:relativeTo="margin" w:alignment="right" w:leader="none"/>
    </w:r>
    <w:r w:rsidRPr="002810D3">
      <w:fldChar w:fldCharType="begin"/>
    </w:r>
    <w:r w:rsidRPr="002810D3">
      <w:instrText xml:space="preserve"> PAGE </w:instrText>
    </w:r>
    <w:r w:rsidRPr="002810D3">
      <w:fldChar w:fldCharType="separate"/>
    </w:r>
    <w:r w:rsidR="00FC2CB6">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18C1" w14:textId="77777777" w:rsidR="00E14121" w:rsidRDefault="00E14121" w:rsidP="00B26B23">
    <w:pPr>
      <w:pStyle w:val="Logo"/>
      <w:tabs>
        <w:tab w:val="clear" w:pos="10199"/>
        <w:tab w:val="right" w:pos="14601"/>
      </w:tabs>
    </w:pPr>
    <w:r w:rsidRPr="00913D40">
      <w:rPr>
        <w:sz w:val="24"/>
      </w:rPr>
      <w:t>education.nsw.gov.au</w:t>
    </w:r>
    <w:r>
      <w:tab/>
    </w:r>
    <w:r w:rsidRPr="009C69B7">
      <w:rPr>
        <w:noProof/>
        <w:lang w:eastAsia="en-AU"/>
      </w:rPr>
      <w:drawing>
        <wp:inline distT="0" distB="0" distL="0" distR="0" wp14:anchorId="695FAD29" wp14:editId="1682E5D3">
          <wp:extent cx="507600" cy="540000"/>
          <wp:effectExtent l="0" t="0" r="635" b="6350"/>
          <wp:docPr id="26" name="Picture 2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FBFD" w14:textId="77777777" w:rsidR="00B7541A" w:rsidRDefault="00B7541A" w:rsidP="00191F45">
      <w:r>
        <w:separator/>
      </w:r>
    </w:p>
    <w:p w14:paraId="5E5BDC45" w14:textId="77777777" w:rsidR="00B7541A" w:rsidRDefault="00B7541A"/>
    <w:p w14:paraId="051E2839" w14:textId="77777777" w:rsidR="00B7541A" w:rsidRDefault="00B7541A"/>
    <w:p w14:paraId="70F9CE6C" w14:textId="77777777" w:rsidR="00B7541A" w:rsidRDefault="00B7541A"/>
  </w:footnote>
  <w:footnote w:type="continuationSeparator" w:id="0">
    <w:p w14:paraId="1B945AC0" w14:textId="77777777" w:rsidR="00B7541A" w:rsidRDefault="00B7541A" w:rsidP="00191F45">
      <w:r>
        <w:continuationSeparator/>
      </w:r>
    </w:p>
    <w:p w14:paraId="256A48D3" w14:textId="77777777" w:rsidR="00B7541A" w:rsidRDefault="00B7541A"/>
    <w:p w14:paraId="79788EA8" w14:textId="77777777" w:rsidR="00B7541A" w:rsidRDefault="00B7541A"/>
    <w:p w14:paraId="2105B23A" w14:textId="77777777" w:rsidR="00B7541A" w:rsidRDefault="00B75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749D60F4" w14:paraId="7A985AD7" w14:textId="77777777" w:rsidTr="749D60F4">
      <w:trPr>
        <w:trHeight w:val="300"/>
      </w:trPr>
      <w:tc>
        <w:tcPr>
          <w:tcW w:w="4855" w:type="dxa"/>
        </w:tcPr>
        <w:p w14:paraId="476E43F8" w14:textId="1AF3A24E" w:rsidR="749D60F4" w:rsidRDefault="749D60F4" w:rsidP="007F32CA"/>
      </w:tc>
      <w:tc>
        <w:tcPr>
          <w:tcW w:w="4855" w:type="dxa"/>
        </w:tcPr>
        <w:p w14:paraId="6D1E1C0A" w14:textId="57B04190" w:rsidR="749D60F4" w:rsidRDefault="749D60F4" w:rsidP="749D60F4">
          <w:pPr>
            <w:jc w:val="center"/>
          </w:pPr>
        </w:p>
      </w:tc>
      <w:tc>
        <w:tcPr>
          <w:tcW w:w="4855" w:type="dxa"/>
        </w:tcPr>
        <w:p w14:paraId="302CF36E" w14:textId="4CE86C5B" w:rsidR="749D60F4" w:rsidRDefault="749D60F4" w:rsidP="749D60F4">
          <w:pPr>
            <w:ind w:right="-115"/>
            <w:jc w:val="right"/>
          </w:pPr>
        </w:p>
      </w:tc>
    </w:tr>
    <w:tr w:rsidR="007F32CA" w14:paraId="4DB4ACD9" w14:textId="77777777" w:rsidTr="749D60F4">
      <w:trPr>
        <w:trHeight w:val="300"/>
      </w:trPr>
      <w:tc>
        <w:tcPr>
          <w:tcW w:w="4855" w:type="dxa"/>
        </w:tcPr>
        <w:p w14:paraId="786B8F76" w14:textId="77777777" w:rsidR="007F32CA" w:rsidRDefault="007F32CA" w:rsidP="749D60F4">
          <w:pPr>
            <w:ind w:left="-115"/>
          </w:pPr>
        </w:p>
      </w:tc>
      <w:tc>
        <w:tcPr>
          <w:tcW w:w="4855" w:type="dxa"/>
        </w:tcPr>
        <w:p w14:paraId="516BA24C" w14:textId="77777777" w:rsidR="007F32CA" w:rsidRDefault="007F32CA" w:rsidP="749D60F4">
          <w:pPr>
            <w:jc w:val="center"/>
          </w:pPr>
        </w:p>
      </w:tc>
      <w:tc>
        <w:tcPr>
          <w:tcW w:w="4855" w:type="dxa"/>
        </w:tcPr>
        <w:p w14:paraId="293E14E7" w14:textId="77777777" w:rsidR="007F32CA" w:rsidRDefault="007F32CA" w:rsidP="749D60F4">
          <w:pPr>
            <w:ind w:right="-115"/>
            <w:jc w:val="right"/>
          </w:pPr>
        </w:p>
      </w:tc>
    </w:tr>
  </w:tbl>
  <w:p w14:paraId="2F0FB119" w14:textId="7271C964" w:rsidR="749D60F4" w:rsidRDefault="749D60F4" w:rsidP="00DD12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749D60F4" w14:paraId="294DA483" w14:textId="77777777" w:rsidTr="749D60F4">
      <w:trPr>
        <w:trHeight w:val="300"/>
      </w:trPr>
      <w:tc>
        <w:tcPr>
          <w:tcW w:w="4855" w:type="dxa"/>
        </w:tcPr>
        <w:p w14:paraId="43C036E0" w14:textId="3D76DEB0" w:rsidR="749D60F4" w:rsidRDefault="749D60F4" w:rsidP="749D60F4">
          <w:pPr>
            <w:ind w:left="-115"/>
          </w:pPr>
        </w:p>
      </w:tc>
      <w:tc>
        <w:tcPr>
          <w:tcW w:w="4855" w:type="dxa"/>
        </w:tcPr>
        <w:p w14:paraId="0CC3953D" w14:textId="554519EC" w:rsidR="749D60F4" w:rsidRDefault="749D60F4" w:rsidP="749D60F4">
          <w:pPr>
            <w:jc w:val="center"/>
          </w:pPr>
        </w:p>
      </w:tc>
      <w:tc>
        <w:tcPr>
          <w:tcW w:w="4855" w:type="dxa"/>
        </w:tcPr>
        <w:p w14:paraId="59C07E9A" w14:textId="5E88368E" w:rsidR="749D60F4" w:rsidRDefault="749D60F4" w:rsidP="749D60F4">
          <w:pPr>
            <w:ind w:right="-115"/>
            <w:jc w:val="right"/>
          </w:pPr>
        </w:p>
      </w:tc>
    </w:tr>
  </w:tbl>
  <w:p w14:paraId="2DEDC6BD" w14:textId="0F93DF1F" w:rsidR="749D60F4" w:rsidRDefault="749D60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6EFA" w14:textId="77777777" w:rsidR="00E14121" w:rsidRDefault="00E14121">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45569"/>
    <w:multiLevelType w:val="hybridMultilevel"/>
    <w:tmpl w:val="EDB26234"/>
    <w:lvl w:ilvl="0" w:tplc="0C090001">
      <w:start w:val="1"/>
      <w:numFmt w:val="bullet"/>
      <w:lvlText w:val=""/>
      <w:lvlJc w:val="left"/>
      <w:pPr>
        <w:ind w:left="635" w:hanging="360"/>
      </w:pPr>
      <w:rPr>
        <w:rFonts w:ascii="Symbol" w:hAnsi="Symbol" w:hint="default"/>
      </w:rPr>
    </w:lvl>
    <w:lvl w:ilvl="1" w:tplc="0C090003" w:tentative="1">
      <w:start w:val="1"/>
      <w:numFmt w:val="bullet"/>
      <w:lvlText w:val="o"/>
      <w:lvlJc w:val="left"/>
      <w:pPr>
        <w:ind w:left="1355" w:hanging="360"/>
      </w:pPr>
      <w:rPr>
        <w:rFonts w:ascii="Courier New" w:hAnsi="Courier New" w:cs="Courier New" w:hint="default"/>
      </w:rPr>
    </w:lvl>
    <w:lvl w:ilvl="2" w:tplc="0C090005" w:tentative="1">
      <w:start w:val="1"/>
      <w:numFmt w:val="bullet"/>
      <w:lvlText w:val=""/>
      <w:lvlJc w:val="left"/>
      <w:pPr>
        <w:ind w:left="2075" w:hanging="360"/>
      </w:pPr>
      <w:rPr>
        <w:rFonts w:ascii="Wingdings" w:hAnsi="Wingdings" w:hint="default"/>
      </w:rPr>
    </w:lvl>
    <w:lvl w:ilvl="3" w:tplc="0C090001" w:tentative="1">
      <w:start w:val="1"/>
      <w:numFmt w:val="bullet"/>
      <w:lvlText w:val=""/>
      <w:lvlJc w:val="left"/>
      <w:pPr>
        <w:ind w:left="2795" w:hanging="360"/>
      </w:pPr>
      <w:rPr>
        <w:rFonts w:ascii="Symbol" w:hAnsi="Symbol" w:hint="default"/>
      </w:rPr>
    </w:lvl>
    <w:lvl w:ilvl="4" w:tplc="0C090003" w:tentative="1">
      <w:start w:val="1"/>
      <w:numFmt w:val="bullet"/>
      <w:lvlText w:val="o"/>
      <w:lvlJc w:val="left"/>
      <w:pPr>
        <w:ind w:left="3515" w:hanging="360"/>
      </w:pPr>
      <w:rPr>
        <w:rFonts w:ascii="Courier New" w:hAnsi="Courier New" w:cs="Courier New" w:hint="default"/>
      </w:rPr>
    </w:lvl>
    <w:lvl w:ilvl="5" w:tplc="0C090005" w:tentative="1">
      <w:start w:val="1"/>
      <w:numFmt w:val="bullet"/>
      <w:lvlText w:val=""/>
      <w:lvlJc w:val="left"/>
      <w:pPr>
        <w:ind w:left="4235" w:hanging="360"/>
      </w:pPr>
      <w:rPr>
        <w:rFonts w:ascii="Wingdings" w:hAnsi="Wingdings" w:hint="default"/>
      </w:rPr>
    </w:lvl>
    <w:lvl w:ilvl="6" w:tplc="0C090001" w:tentative="1">
      <w:start w:val="1"/>
      <w:numFmt w:val="bullet"/>
      <w:lvlText w:val=""/>
      <w:lvlJc w:val="left"/>
      <w:pPr>
        <w:ind w:left="4955" w:hanging="360"/>
      </w:pPr>
      <w:rPr>
        <w:rFonts w:ascii="Symbol" w:hAnsi="Symbol" w:hint="default"/>
      </w:rPr>
    </w:lvl>
    <w:lvl w:ilvl="7" w:tplc="0C090003" w:tentative="1">
      <w:start w:val="1"/>
      <w:numFmt w:val="bullet"/>
      <w:lvlText w:val="o"/>
      <w:lvlJc w:val="left"/>
      <w:pPr>
        <w:ind w:left="5675" w:hanging="360"/>
      </w:pPr>
      <w:rPr>
        <w:rFonts w:ascii="Courier New" w:hAnsi="Courier New" w:cs="Courier New" w:hint="default"/>
      </w:rPr>
    </w:lvl>
    <w:lvl w:ilvl="8" w:tplc="0C090005" w:tentative="1">
      <w:start w:val="1"/>
      <w:numFmt w:val="bullet"/>
      <w:lvlText w:val=""/>
      <w:lvlJc w:val="left"/>
      <w:pPr>
        <w:ind w:left="6395" w:hanging="360"/>
      </w:pPr>
      <w:rPr>
        <w:rFonts w:ascii="Wingdings" w:hAnsi="Wingdings" w:hint="default"/>
      </w:rPr>
    </w:lvl>
  </w:abstractNum>
  <w:abstractNum w:abstractNumId="1" w15:restartNumberingAfterBreak="0">
    <w:nsid w:val="29BA0C57"/>
    <w:multiLevelType w:val="hybridMultilevel"/>
    <w:tmpl w:val="495E1528"/>
    <w:lvl w:ilvl="0" w:tplc="A72E068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B10A16"/>
    <w:multiLevelType w:val="hybridMultilevel"/>
    <w:tmpl w:val="D722EFA8"/>
    <w:lvl w:ilvl="0" w:tplc="B37ADD52">
      <w:start w:val="1"/>
      <w:numFmt w:val="bullet"/>
      <w:lvlText w:val="-"/>
      <w:lvlJc w:val="left"/>
      <w:pPr>
        <w:ind w:left="720" w:hanging="360"/>
      </w:pPr>
      <w:rPr>
        <w:rFonts w:ascii="Aptos" w:hAnsi="Aptos" w:hint="default"/>
      </w:rPr>
    </w:lvl>
    <w:lvl w:ilvl="1" w:tplc="50705316">
      <w:start w:val="1"/>
      <w:numFmt w:val="bullet"/>
      <w:lvlText w:val="o"/>
      <w:lvlJc w:val="left"/>
      <w:pPr>
        <w:ind w:left="1440" w:hanging="360"/>
      </w:pPr>
      <w:rPr>
        <w:rFonts w:ascii="Courier New" w:hAnsi="Courier New" w:hint="default"/>
      </w:rPr>
    </w:lvl>
    <w:lvl w:ilvl="2" w:tplc="03DED84E">
      <w:start w:val="1"/>
      <w:numFmt w:val="bullet"/>
      <w:lvlText w:val=""/>
      <w:lvlJc w:val="left"/>
      <w:pPr>
        <w:ind w:left="2160" w:hanging="360"/>
      </w:pPr>
      <w:rPr>
        <w:rFonts w:ascii="Wingdings" w:hAnsi="Wingdings" w:hint="default"/>
      </w:rPr>
    </w:lvl>
    <w:lvl w:ilvl="3" w:tplc="C302D762">
      <w:start w:val="1"/>
      <w:numFmt w:val="bullet"/>
      <w:lvlText w:val=""/>
      <w:lvlJc w:val="left"/>
      <w:pPr>
        <w:ind w:left="2880" w:hanging="360"/>
      </w:pPr>
      <w:rPr>
        <w:rFonts w:ascii="Symbol" w:hAnsi="Symbol" w:hint="default"/>
      </w:rPr>
    </w:lvl>
    <w:lvl w:ilvl="4" w:tplc="74FE92BC">
      <w:start w:val="1"/>
      <w:numFmt w:val="bullet"/>
      <w:lvlText w:val="o"/>
      <w:lvlJc w:val="left"/>
      <w:pPr>
        <w:ind w:left="3600" w:hanging="360"/>
      </w:pPr>
      <w:rPr>
        <w:rFonts w:ascii="Courier New" w:hAnsi="Courier New" w:hint="default"/>
      </w:rPr>
    </w:lvl>
    <w:lvl w:ilvl="5" w:tplc="B0B0D942">
      <w:start w:val="1"/>
      <w:numFmt w:val="bullet"/>
      <w:lvlText w:val=""/>
      <w:lvlJc w:val="left"/>
      <w:pPr>
        <w:ind w:left="4320" w:hanging="360"/>
      </w:pPr>
      <w:rPr>
        <w:rFonts w:ascii="Wingdings" w:hAnsi="Wingdings" w:hint="default"/>
      </w:rPr>
    </w:lvl>
    <w:lvl w:ilvl="6" w:tplc="373EC388">
      <w:start w:val="1"/>
      <w:numFmt w:val="bullet"/>
      <w:lvlText w:val=""/>
      <w:lvlJc w:val="left"/>
      <w:pPr>
        <w:ind w:left="5040" w:hanging="360"/>
      </w:pPr>
      <w:rPr>
        <w:rFonts w:ascii="Symbol" w:hAnsi="Symbol" w:hint="default"/>
      </w:rPr>
    </w:lvl>
    <w:lvl w:ilvl="7" w:tplc="AFD4E128">
      <w:start w:val="1"/>
      <w:numFmt w:val="bullet"/>
      <w:lvlText w:val="o"/>
      <w:lvlJc w:val="left"/>
      <w:pPr>
        <w:ind w:left="5760" w:hanging="360"/>
      </w:pPr>
      <w:rPr>
        <w:rFonts w:ascii="Courier New" w:hAnsi="Courier New" w:hint="default"/>
      </w:rPr>
    </w:lvl>
    <w:lvl w:ilvl="8" w:tplc="5720C134">
      <w:start w:val="1"/>
      <w:numFmt w:val="bullet"/>
      <w:lvlText w:val=""/>
      <w:lvlJc w:val="left"/>
      <w:pPr>
        <w:ind w:left="6480" w:hanging="360"/>
      </w:pPr>
      <w:rPr>
        <w:rFonts w:ascii="Wingdings" w:hAnsi="Wingdings" w:hint="default"/>
      </w:rPr>
    </w:lvl>
  </w:abstractNum>
  <w:abstractNum w:abstractNumId="3" w15:restartNumberingAfterBreak="0">
    <w:nsid w:val="3874C9DF"/>
    <w:multiLevelType w:val="hybridMultilevel"/>
    <w:tmpl w:val="EF52DA66"/>
    <w:lvl w:ilvl="0" w:tplc="0EC4E45E">
      <w:start w:val="1"/>
      <w:numFmt w:val="bullet"/>
      <w:lvlText w:val="-"/>
      <w:lvlJc w:val="left"/>
      <w:pPr>
        <w:ind w:left="720" w:hanging="360"/>
      </w:pPr>
      <w:rPr>
        <w:rFonts w:ascii="Aptos" w:hAnsi="Aptos" w:hint="default"/>
      </w:rPr>
    </w:lvl>
    <w:lvl w:ilvl="1" w:tplc="696607B2">
      <w:start w:val="1"/>
      <w:numFmt w:val="bullet"/>
      <w:lvlText w:val="o"/>
      <w:lvlJc w:val="left"/>
      <w:pPr>
        <w:ind w:left="1440" w:hanging="360"/>
      </w:pPr>
      <w:rPr>
        <w:rFonts w:ascii="Courier New" w:hAnsi="Courier New" w:hint="default"/>
      </w:rPr>
    </w:lvl>
    <w:lvl w:ilvl="2" w:tplc="9482DBBC">
      <w:start w:val="1"/>
      <w:numFmt w:val="bullet"/>
      <w:lvlText w:val=""/>
      <w:lvlJc w:val="left"/>
      <w:pPr>
        <w:ind w:left="2160" w:hanging="360"/>
      </w:pPr>
      <w:rPr>
        <w:rFonts w:ascii="Wingdings" w:hAnsi="Wingdings" w:hint="default"/>
      </w:rPr>
    </w:lvl>
    <w:lvl w:ilvl="3" w:tplc="4F409F6A">
      <w:start w:val="1"/>
      <w:numFmt w:val="bullet"/>
      <w:lvlText w:val=""/>
      <w:lvlJc w:val="left"/>
      <w:pPr>
        <w:ind w:left="2880" w:hanging="360"/>
      </w:pPr>
      <w:rPr>
        <w:rFonts w:ascii="Symbol" w:hAnsi="Symbol" w:hint="default"/>
      </w:rPr>
    </w:lvl>
    <w:lvl w:ilvl="4" w:tplc="4792123A">
      <w:start w:val="1"/>
      <w:numFmt w:val="bullet"/>
      <w:lvlText w:val="o"/>
      <w:lvlJc w:val="left"/>
      <w:pPr>
        <w:ind w:left="3600" w:hanging="360"/>
      </w:pPr>
      <w:rPr>
        <w:rFonts w:ascii="Courier New" w:hAnsi="Courier New" w:hint="default"/>
      </w:rPr>
    </w:lvl>
    <w:lvl w:ilvl="5" w:tplc="A142D2E8">
      <w:start w:val="1"/>
      <w:numFmt w:val="bullet"/>
      <w:lvlText w:val=""/>
      <w:lvlJc w:val="left"/>
      <w:pPr>
        <w:ind w:left="4320" w:hanging="360"/>
      </w:pPr>
      <w:rPr>
        <w:rFonts w:ascii="Wingdings" w:hAnsi="Wingdings" w:hint="default"/>
      </w:rPr>
    </w:lvl>
    <w:lvl w:ilvl="6" w:tplc="9BE420DE">
      <w:start w:val="1"/>
      <w:numFmt w:val="bullet"/>
      <w:lvlText w:val=""/>
      <w:lvlJc w:val="left"/>
      <w:pPr>
        <w:ind w:left="5040" w:hanging="360"/>
      </w:pPr>
      <w:rPr>
        <w:rFonts w:ascii="Symbol" w:hAnsi="Symbol" w:hint="default"/>
      </w:rPr>
    </w:lvl>
    <w:lvl w:ilvl="7" w:tplc="33964FD2">
      <w:start w:val="1"/>
      <w:numFmt w:val="bullet"/>
      <w:lvlText w:val="o"/>
      <w:lvlJc w:val="left"/>
      <w:pPr>
        <w:ind w:left="5760" w:hanging="360"/>
      </w:pPr>
      <w:rPr>
        <w:rFonts w:ascii="Courier New" w:hAnsi="Courier New" w:hint="default"/>
      </w:rPr>
    </w:lvl>
    <w:lvl w:ilvl="8" w:tplc="AE629418">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nothing"/>
      <w:lvlText w:val=""/>
      <w:lvlJc w:val="left"/>
      <w:pPr>
        <w:ind w:left="284" w:firstLine="0"/>
      </w:p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18D02ED"/>
    <w:multiLevelType w:val="hybridMultilevel"/>
    <w:tmpl w:val="B1244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454271"/>
    <w:multiLevelType w:val="hybridMultilevel"/>
    <w:tmpl w:val="6548E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035655"/>
    <w:multiLevelType w:val="hybridMultilevel"/>
    <w:tmpl w:val="929264A4"/>
    <w:lvl w:ilvl="0" w:tplc="D972A3A6">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5FEC34E9"/>
    <w:multiLevelType w:val="hybridMultilevel"/>
    <w:tmpl w:val="383EFAE6"/>
    <w:lvl w:ilvl="0" w:tplc="E75AFAE6">
      <w:start w:val="1"/>
      <w:numFmt w:val="bullet"/>
      <w:lvlText w:val="-"/>
      <w:lvlJc w:val="left"/>
      <w:pPr>
        <w:ind w:left="720" w:hanging="360"/>
      </w:pPr>
      <w:rPr>
        <w:rFonts w:ascii="Aptos" w:hAnsi="Aptos" w:hint="default"/>
      </w:rPr>
    </w:lvl>
    <w:lvl w:ilvl="1" w:tplc="E9BEA3F0">
      <w:start w:val="1"/>
      <w:numFmt w:val="bullet"/>
      <w:lvlText w:val="o"/>
      <w:lvlJc w:val="left"/>
      <w:pPr>
        <w:ind w:left="1440" w:hanging="360"/>
      </w:pPr>
      <w:rPr>
        <w:rFonts w:ascii="Courier New" w:hAnsi="Courier New" w:hint="default"/>
      </w:rPr>
    </w:lvl>
    <w:lvl w:ilvl="2" w:tplc="D972A3A6">
      <w:start w:val="1"/>
      <w:numFmt w:val="bullet"/>
      <w:lvlText w:val=""/>
      <w:lvlJc w:val="left"/>
      <w:pPr>
        <w:ind w:left="2160" w:hanging="360"/>
      </w:pPr>
      <w:rPr>
        <w:rFonts w:ascii="Wingdings" w:hAnsi="Wingdings" w:hint="default"/>
      </w:rPr>
    </w:lvl>
    <w:lvl w:ilvl="3" w:tplc="CAFE21BA">
      <w:start w:val="1"/>
      <w:numFmt w:val="bullet"/>
      <w:lvlText w:val=""/>
      <w:lvlJc w:val="left"/>
      <w:pPr>
        <w:ind w:left="2880" w:hanging="360"/>
      </w:pPr>
      <w:rPr>
        <w:rFonts w:ascii="Symbol" w:hAnsi="Symbol" w:hint="default"/>
      </w:rPr>
    </w:lvl>
    <w:lvl w:ilvl="4" w:tplc="600404EA">
      <w:start w:val="1"/>
      <w:numFmt w:val="bullet"/>
      <w:lvlText w:val="o"/>
      <w:lvlJc w:val="left"/>
      <w:pPr>
        <w:ind w:left="3600" w:hanging="360"/>
      </w:pPr>
      <w:rPr>
        <w:rFonts w:ascii="Courier New" w:hAnsi="Courier New" w:hint="default"/>
      </w:rPr>
    </w:lvl>
    <w:lvl w:ilvl="5" w:tplc="E84AF49E">
      <w:start w:val="1"/>
      <w:numFmt w:val="bullet"/>
      <w:lvlText w:val=""/>
      <w:lvlJc w:val="left"/>
      <w:pPr>
        <w:ind w:left="4320" w:hanging="360"/>
      </w:pPr>
      <w:rPr>
        <w:rFonts w:ascii="Wingdings" w:hAnsi="Wingdings" w:hint="default"/>
      </w:rPr>
    </w:lvl>
    <w:lvl w:ilvl="6" w:tplc="D68EB990">
      <w:start w:val="1"/>
      <w:numFmt w:val="bullet"/>
      <w:lvlText w:val=""/>
      <w:lvlJc w:val="left"/>
      <w:pPr>
        <w:ind w:left="5040" w:hanging="360"/>
      </w:pPr>
      <w:rPr>
        <w:rFonts w:ascii="Symbol" w:hAnsi="Symbol" w:hint="default"/>
      </w:rPr>
    </w:lvl>
    <w:lvl w:ilvl="7" w:tplc="80AA8D60">
      <w:start w:val="1"/>
      <w:numFmt w:val="bullet"/>
      <w:lvlText w:val="o"/>
      <w:lvlJc w:val="left"/>
      <w:pPr>
        <w:ind w:left="5760" w:hanging="360"/>
      </w:pPr>
      <w:rPr>
        <w:rFonts w:ascii="Courier New" w:hAnsi="Courier New" w:hint="default"/>
      </w:rPr>
    </w:lvl>
    <w:lvl w:ilvl="8" w:tplc="1674D258">
      <w:start w:val="1"/>
      <w:numFmt w:val="bullet"/>
      <w:lvlText w:val=""/>
      <w:lvlJc w:val="left"/>
      <w:pPr>
        <w:ind w:left="6480" w:hanging="360"/>
      </w:pPr>
      <w:rPr>
        <w:rFonts w:ascii="Wingdings" w:hAnsi="Wingding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70576D91"/>
    <w:multiLevelType w:val="hybridMultilevel"/>
    <w:tmpl w:val="5CC6923E"/>
    <w:lvl w:ilvl="0" w:tplc="C590D7D4">
      <w:start w:val="1"/>
      <w:numFmt w:val="bullet"/>
      <w:lvlText w:val="-"/>
      <w:lvlJc w:val="left"/>
      <w:pPr>
        <w:ind w:left="720" w:hanging="360"/>
      </w:pPr>
      <w:rPr>
        <w:rFonts w:ascii="Aptos" w:hAnsi="Aptos" w:hint="default"/>
      </w:rPr>
    </w:lvl>
    <w:lvl w:ilvl="1" w:tplc="8B84DCAC">
      <w:start w:val="1"/>
      <w:numFmt w:val="bullet"/>
      <w:lvlText w:val="o"/>
      <w:lvlJc w:val="left"/>
      <w:pPr>
        <w:ind w:left="1440" w:hanging="360"/>
      </w:pPr>
      <w:rPr>
        <w:rFonts w:ascii="Courier New" w:hAnsi="Courier New" w:hint="default"/>
      </w:rPr>
    </w:lvl>
    <w:lvl w:ilvl="2" w:tplc="4CB883E8">
      <w:start w:val="1"/>
      <w:numFmt w:val="bullet"/>
      <w:lvlText w:val=""/>
      <w:lvlJc w:val="left"/>
      <w:pPr>
        <w:ind w:left="2160" w:hanging="360"/>
      </w:pPr>
      <w:rPr>
        <w:rFonts w:ascii="Wingdings" w:hAnsi="Wingdings" w:hint="default"/>
      </w:rPr>
    </w:lvl>
    <w:lvl w:ilvl="3" w:tplc="DB04EB78">
      <w:start w:val="1"/>
      <w:numFmt w:val="bullet"/>
      <w:lvlText w:val=""/>
      <w:lvlJc w:val="left"/>
      <w:pPr>
        <w:ind w:left="2880" w:hanging="360"/>
      </w:pPr>
      <w:rPr>
        <w:rFonts w:ascii="Symbol" w:hAnsi="Symbol" w:hint="default"/>
      </w:rPr>
    </w:lvl>
    <w:lvl w:ilvl="4" w:tplc="0886770E">
      <w:start w:val="1"/>
      <w:numFmt w:val="bullet"/>
      <w:lvlText w:val="o"/>
      <w:lvlJc w:val="left"/>
      <w:pPr>
        <w:ind w:left="3600" w:hanging="360"/>
      </w:pPr>
      <w:rPr>
        <w:rFonts w:ascii="Courier New" w:hAnsi="Courier New" w:hint="default"/>
      </w:rPr>
    </w:lvl>
    <w:lvl w:ilvl="5" w:tplc="D7C06EAE">
      <w:start w:val="1"/>
      <w:numFmt w:val="bullet"/>
      <w:lvlText w:val=""/>
      <w:lvlJc w:val="left"/>
      <w:pPr>
        <w:ind w:left="4320" w:hanging="360"/>
      </w:pPr>
      <w:rPr>
        <w:rFonts w:ascii="Wingdings" w:hAnsi="Wingdings" w:hint="default"/>
      </w:rPr>
    </w:lvl>
    <w:lvl w:ilvl="6" w:tplc="A562310C">
      <w:start w:val="1"/>
      <w:numFmt w:val="bullet"/>
      <w:lvlText w:val=""/>
      <w:lvlJc w:val="left"/>
      <w:pPr>
        <w:ind w:left="5040" w:hanging="360"/>
      </w:pPr>
      <w:rPr>
        <w:rFonts w:ascii="Symbol" w:hAnsi="Symbol" w:hint="default"/>
      </w:rPr>
    </w:lvl>
    <w:lvl w:ilvl="7" w:tplc="F21CA2B6">
      <w:start w:val="1"/>
      <w:numFmt w:val="bullet"/>
      <w:lvlText w:val="o"/>
      <w:lvlJc w:val="left"/>
      <w:pPr>
        <w:ind w:left="5760" w:hanging="360"/>
      </w:pPr>
      <w:rPr>
        <w:rFonts w:ascii="Courier New" w:hAnsi="Courier New" w:hint="default"/>
      </w:rPr>
    </w:lvl>
    <w:lvl w:ilvl="8" w:tplc="90D6D6DA">
      <w:start w:val="1"/>
      <w:numFmt w:val="bullet"/>
      <w:lvlText w:val=""/>
      <w:lvlJc w:val="left"/>
      <w:pPr>
        <w:ind w:left="6480" w:hanging="360"/>
      </w:pPr>
      <w:rPr>
        <w:rFonts w:ascii="Wingdings" w:hAnsi="Wingdings" w:hint="default"/>
      </w:rPr>
    </w:lvl>
  </w:abstractNum>
  <w:abstractNum w:abstractNumId="1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325627365">
    <w:abstractNumId w:val="10"/>
  </w:num>
  <w:num w:numId="2" w16cid:durableId="1732848225">
    <w:abstractNumId w:val="3"/>
  </w:num>
  <w:num w:numId="3" w16cid:durableId="2147157386">
    <w:abstractNumId w:val="12"/>
  </w:num>
  <w:num w:numId="4" w16cid:durableId="841116934">
    <w:abstractNumId w:val="2"/>
  </w:num>
  <w:num w:numId="5" w16cid:durableId="275064016">
    <w:abstractNumId w:val="4"/>
  </w:num>
  <w:num w:numId="6" w16cid:durableId="1998221840">
    <w:abstractNumId w:val="8"/>
  </w:num>
  <w:num w:numId="7" w16cid:durableId="2123379191">
    <w:abstractNumId w:val="13"/>
  </w:num>
  <w:num w:numId="8" w16cid:durableId="1174417467">
    <w:abstractNumId w:val="9"/>
  </w:num>
  <w:num w:numId="9" w16cid:durableId="1478261554">
    <w:abstractNumId w:val="11"/>
  </w:num>
  <w:num w:numId="10" w16cid:durableId="1968856392">
    <w:abstractNumId w:val="1"/>
  </w:num>
  <w:num w:numId="11" w16cid:durableId="1370060833">
    <w:abstractNumId w:val="6"/>
  </w:num>
  <w:num w:numId="12" w16cid:durableId="274750997">
    <w:abstractNumId w:val="0"/>
  </w:num>
  <w:num w:numId="13" w16cid:durableId="1549298363">
    <w:abstractNumId w:val="7"/>
  </w:num>
  <w:num w:numId="14" w16cid:durableId="14758749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AB"/>
    <w:rsid w:val="0000031A"/>
    <w:rsid w:val="00001C08"/>
    <w:rsid w:val="00002BF1"/>
    <w:rsid w:val="00005F35"/>
    <w:rsid w:val="00006063"/>
    <w:rsid w:val="00006220"/>
    <w:rsid w:val="00006CD7"/>
    <w:rsid w:val="000103FC"/>
    <w:rsid w:val="00010746"/>
    <w:rsid w:val="000143DF"/>
    <w:rsid w:val="000151F8"/>
    <w:rsid w:val="0001536A"/>
    <w:rsid w:val="00015D43"/>
    <w:rsid w:val="00016801"/>
    <w:rsid w:val="00021171"/>
    <w:rsid w:val="00023790"/>
    <w:rsid w:val="00023F65"/>
    <w:rsid w:val="00024602"/>
    <w:rsid w:val="000252FF"/>
    <w:rsid w:val="000253AE"/>
    <w:rsid w:val="00030EBC"/>
    <w:rsid w:val="00032B88"/>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3E5D"/>
    <w:rsid w:val="00075B4E"/>
    <w:rsid w:val="00077A7C"/>
    <w:rsid w:val="00082E53"/>
    <w:rsid w:val="000835C2"/>
    <w:rsid w:val="000844F9"/>
    <w:rsid w:val="00084830"/>
    <w:rsid w:val="0008606A"/>
    <w:rsid w:val="00086656"/>
    <w:rsid w:val="00086D87"/>
    <w:rsid w:val="00087214"/>
    <w:rsid w:val="000872D6"/>
    <w:rsid w:val="00090628"/>
    <w:rsid w:val="0009235D"/>
    <w:rsid w:val="0009380B"/>
    <w:rsid w:val="0009452F"/>
    <w:rsid w:val="00096701"/>
    <w:rsid w:val="000976C7"/>
    <w:rsid w:val="000978F0"/>
    <w:rsid w:val="000A0C05"/>
    <w:rsid w:val="000A33D4"/>
    <w:rsid w:val="000A41E7"/>
    <w:rsid w:val="000A451E"/>
    <w:rsid w:val="000A5BD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6BC"/>
    <w:rsid w:val="000C6F89"/>
    <w:rsid w:val="000C7D4F"/>
    <w:rsid w:val="000D2063"/>
    <w:rsid w:val="000D24EC"/>
    <w:rsid w:val="000D2C3A"/>
    <w:rsid w:val="000D48A8"/>
    <w:rsid w:val="000D4B5A"/>
    <w:rsid w:val="000D55B1"/>
    <w:rsid w:val="000D64D8"/>
    <w:rsid w:val="000E3C1C"/>
    <w:rsid w:val="000E41B7"/>
    <w:rsid w:val="000E4207"/>
    <w:rsid w:val="000E6913"/>
    <w:rsid w:val="000E6BA0"/>
    <w:rsid w:val="000F174A"/>
    <w:rsid w:val="000F7960"/>
    <w:rsid w:val="00100B59"/>
    <w:rsid w:val="00100DC5"/>
    <w:rsid w:val="00100E27"/>
    <w:rsid w:val="00100E5A"/>
    <w:rsid w:val="00101135"/>
    <w:rsid w:val="0010259B"/>
    <w:rsid w:val="001026E5"/>
    <w:rsid w:val="00103D80"/>
    <w:rsid w:val="00104A05"/>
    <w:rsid w:val="00106009"/>
    <w:rsid w:val="001061F9"/>
    <w:rsid w:val="001068B3"/>
    <w:rsid w:val="00106A3B"/>
    <w:rsid w:val="0011076F"/>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4FDB"/>
    <w:rsid w:val="00135E80"/>
    <w:rsid w:val="00137C68"/>
    <w:rsid w:val="00140753"/>
    <w:rsid w:val="001407FB"/>
    <w:rsid w:val="00140907"/>
    <w:rsid w:val="0014239C"/>
    <w:rsid w:val="00143921"/>
    <w:rsid w:val="00146F04"/>
    <w:rsid w:val="00150B2C"/>
    <w:rsid w:val="00150EBC"/>
    <w:rsid w:val="001520B0"/>
    <w:rsid w:val="0015446A"/>
    <w:rsid w:val="0015487C"/>
    <w:rsid w:val="00155144"/>
    <w:rsid w:val="0015712E"/>
    <w:rsid w:val="00162C3A"/>
    <w:rsid w:val="00165FF0"/>
    <w:rsid w:val="0017075C"/>
    <w:rsid w:val="00170CB5"/>
    <w:rsid w:val="00171601"/>
    <w:rsid w:val="001716A3"/>
    <w:rsid w:val="001724FB"/>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3AB3"/>
    <w:rsid w:val="001A753E"/>
    <w:rsid w:val="001B3065"/>
    <w:rsid w:val="001B33C0"/>
    <w:rsid w:val="001B4A46"/>
    <w:rsid w:val="001B5E34"/>
    <w:rsid w:val="001C1ACF"/>
    <w:rsid w:val="001C2997"/>
    <w:rsid w:val="001C4DB7"/>
    <w:rsid w:val="001C6C9B"/>
    <w:rsid w:val="001D10B2"/>
    <w:rsid w:val="001D3092"/>
    <w:rsid w:val="001D4CD1"/>
    <w:rsid w:val="001D66C2"/>
    <w:rsid w:val="001E0FFC"/>
    <w:rsid w:val="001E1670"/>
    <w:rsid w:val="001E1F93"/>
    <w:rsid w:val="001E24CF"/>
    <w:rsid w:val="001E3097"/>
    <w:rsid w:val="001E34D0"/>
    <w:rsid w:val="001E3BCA"/>
    <w:rsid w:val="001E4B06"/>
    <w:rsid w:val="001E5F98"/>
    <w:rsid w:val="001E6912"/>
    <w:rsid w:val="001E7B45"/>
    <w:rsid w:val="001F01F4"/>
    <w:rsid w:val="001F0C96"/>
    <w:rsid w:val="001F0F26"/>
    <w:rsid w:val="001F2232"/>
    <w:rsid w:val="001F53CE"/>
    <w:rsid w:val="001F5878"/>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036C"/>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942"/>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7A4"/>
    <w:rsid w:val="00273F94"/>
    <w:rsid w:val="002760B7"/>
    <w:rsid w:val="002810D3"/>
    <w:rsid w:val="002847AE"/>
    <w:rsid w:val="00286E60"/>
    <w:rsid w:val="002870F2"/>
    <w:rsid w:val="00287650"/>
    <w:rsid w:val="0029008E"/>
    <w:rsid w:val="00290154"/>
    <w:rsid w:val="00291F0D"/>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CC1"/>
    <w:rsid w:val="002B40A5"/>
    <w:rsid w:val="002B4745"/>
    <w:rsid w:val="002B480D"/>
    <w:rsid w:val="002B4845"/>
    <w:rsid w:val="002B4AC3"/>
    <w:rsid w:val="002B623A"/>
    <w:rsid w:val="002B7744"/>
    <w:rsid w:val="002C05AC"/>
    <w:rsid w:val="002C3953"/>
    <w:rsid w:val="002C56A0"/>
    <w:rsid w:val="002C57BD"/>
    <w:rsid w:val="002C7496"/>
    <w:rsid w:val="002D12FF"/>
    <w:rsid w:val="002D1BCB"/>
    <w:rsid w:val="002D21A5"/>
    <w:rsid w:val="002D4413"/>
    <w:rsid w:val="002D4CC5"/>
    <w:rsid w:val="002D7247"/>
    <w:rsid w:val="002E23E3"/>
    <w:rsid w:val="002E2505"/>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0250"/>
    <w:rsid w:val="00300613"/>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5BF7"/>
    <w:rsid w:val="0033193C"/>
    <w:rsid w:val="00332B30"/>
    <w:rsid w:val="0033532B"/>
    <w:rsid w:val="00336799"/>
    <w:rsid w:val="00337929"/>
    <w:rsid w:val="00337A0F"/>
    <w:rsid w:val="00340003"/>
    <w:rsid w:val="003429B7"/>
    <w:rsid w:val="00342B92"/>
    <w:rsid w:val="00343B23"/>
    <w:rsid w:val="003444A9"/>
    <w:rsid w:val="003445F2"/>
    <w:rsid w:val="00345239"/>
    <w:rsid w:val="003458B0"/>
    <w:rsid w:val="00345EB0"/>
    <w:rsid w:val="003464FF"/>
    <w:rsid w:val="0034663E"/>
    <w:rsid w:val="0034764B"/>
    <w:rsid w:val="0034780A"/>
    <w:rsid w:val="00347CBE"/>
    <w:rsid w:val="003503AC"/>
    <w:rsid w:val="00352686"/>
    <w:rsid w:val="003534AD"/>
    <w:rsid w:val="00354079"/>
    <w:rsid w:val="003556CC"/>
    <w:rsid w:val="00356046"/>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6045"/>
    <w:rsid w:val="003B7BBB"/>
    <w:rsid w:val="003C0FB3"/>
    <w:rsid w:val="003C3694"/>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07B"/>
    <w:rsid w:val="003E6AE0"/>
    <w:rsid w:val="003E7A25"/>
    <w:rsid w:val="003F0971"/>
    <w:rsid w:val="003F28DA"/>
    <w:rsid w:val="003F2C2F"/>
    <w:rsid w:val="003F35B8"/>
    <w:rsid w:val="003F3F97"/>
    <w:rsid w:val="003F42CF"/>
    <w:rsid w:val="003F4EA0"/>
    <w:rsid w:val="003F69BE"/>
    <w:rsid w:val="003F7D20"/>
    <w:rsid w:val="003F7DC9"/>
    <w:rsid w:val="00400C95"/>
    <w:rsid w:val="00400EB0"/>
    <w:rsid w:val="004013F6"/>
    <w:rsid w:val="004039D0"/>
    <w:rsid w:val="004042F8"/>
    <w:rsid w:val="00405801"/>
    <w:rsid w:val="00407474"/>
    <w:rsid w:val="00407ED4"/>
    <w:rsid w:val="004128F0"/>
    <w:rsid w:val="00414D5B"/>
    <w:rsid w:val="004163AD"/>
    <w:rsid w:val="0041645A"/>
    <w:rsid w:val="00417BB8"/>
    <w:rsid w:val="00417CCE"/>
    <w:rsid w:val="00420300"/>
    <w:rsid w:val="00421CC4"/>
    <w:rsid w:val="0042354D"/>
    <w:rsid w:val="004259A6"/>
    <w:rsid w:val="00425CCF"/>
    <w:rsid w:val="00430D80"/>
    <w:rsid w:val="004317B5"/>
    <w:rsid w:val="00431E3D"/>
    <w:rsid w:val="00435259"/>
    <w:rsid w:val="00436B23"/>
    <w:rsid w:val="00436E88"/>
    <w:rsid w:val="00436FAE"/>
    <w:rsid w:val="00440977"/>
    <w:rsid w:val="0044175B"/>
    <w:rsid w:val="00441C88"/>
    <w:rsid w:val="00442026"/>
    <w:rsid w:val="00442448"/>
    <w:rsid w:val="00443CD4"/>
    <w:rsid w:val="004440BB"/>
    <w:rsid w:val="004450B6"/>
    <w:rsid w:val="00445612"/>
    <w:rsid w:val="004479D8"/>
    <w:rsid w:val="00447C97"/>
    <w:rsid w:val="0045100C"/>
    <w:rsid w:val="00451168"/>
    <w:rsid w:val="00451506"/>
    <w:rsid w:val="00452D84"/>
    <w:rsid w:val="00453739"/>
    <w:rsid w:val="00454541"/>
    <w:rsid w:val="0045627B"/>
    <w:rsid w:val="00456C90"/>
    <w:rsid w:val="00457160"/>
    <w:rsid w:val="004578CC"/>
    <w:rsid w:val="00463BFC"/>
    <w:rsid w:val="004657D6"/>
    <w:rsid w:val="0047212B"/>
    <w:rsid w:val="004728AA"/>
    <w:rsid w:val="00473346"/>
    <w:rsid w:val="00476168"/>
    <w:rsid w:val="00476284"/>
    <w:rsid w:val="0048084F"/>
    <w:rsid w:val="00480962"/>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16A6"/>
    <w:rsid w:val="004A1FF9"/>
    <w:rsid w:val="004A4146"/>
    <w:rsid w:val="004A47DB"/>
    <w:rsid w:val="004A499F"/>
    <w:rsid w:val="004A5AAE"/>
    <w:rsid w:val="004A667D"/>
    <w:rsid w:val="004A6AB7"/>
    <w:rsid w:val="004A7284"/>
    <w:rsid w:val="004A7E1A"/>
    <w:rsid w:val="004B0073"/>
    <w:rsid w:val="004B1541"/>
    <w:rsid w:val="004B240E"/>
    <w:rsid w:val="004B27FC"/>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0A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2A8"/>
    <w:rsid w:val="005324EF"/>
    <w:rsid w:val="0053286B"/>
    <w:rsid w:val="00536369"/>
    <w:rsid w:val="005400FF"/>
    <w:rsid w:val="0054028E"/>
    <w:rsid w:val="00540E99"/>
    <w:rsid w:val="00541130"/>
    <w:rsid w:val="00546A8B"/>
    <w:rsid w:val="00546D5E"/>
    <w:rsid w:val="00546F02"/>
    <w:rsid w:val="0054770B"/>
    <w:rsid w:val="0055015B"/>
    <w:rsid w:val="00551073"/>
    <w:rsid w:val="00551DA4"/>
    <w:rsid w:val="0055213A"/>
    <w:rsid w:val="00554956"/>
    <w:rsid w:val="00557BE6"/>
    <w:rsid w:val="005600BC"/>
    <w:rsid w:val="00563104"/>
    <w:rsid w:val="005646C1"/>
    <w:rsid w:val="005646CC"/>
    <w:rsid w:val="005652E4"/>
    <w:rsid w:val="00565730"/>
    <w:rsid w:val="00566671"/>
    <w:rsid w:val="00567B15"/>
    <w:rsid w:val="00567B22"/>
    <w:rsid w:val="00567C7D"/>
    <w:rsid w:val="0057134C"/>
    <w:rsid w:val="005716AA"/>
    <w:rsid w:val="0057331C"/>
    <w:rsid w:val="00573328"/>
    <w:rsid w:val="00573F07"/>
    <w:rsid w:val="005747FF"/>
    <w:rsid w:val="00576415"/>
    <w:rsid w:val="00580D0F"/>
    <w:rsid w:val="005824C0"/>
    <w:rsid w:val="00582560"/>
    <w:rsid w:val="00582FD7"/>
    <w:rsid w:val="005832ED"/>
    <w:rsid w:val="00583524"/>
    <w:rsid w:val="005835A2"/>
    <w:rsid w:val="00583853"/>
    <w:rsid w:val="005848CC"/>
    <w:rsid w:val="005857A8"/>
    <w:rsid w:val="005862D3"/>
    <w:rsid w:val="0058713B"/>
    <w:rsid w:val="005876D2"/>
    <w:rsid w:val="00587B23"/>
    <w:rsid w:val="0059056C"/>
    <w:rsid w:val="0059130B"/>
    <w:rsid w:val="00595321"/>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D8C"/>
    <w:rsid w:val="005C7B55"/>
    <w:rsid w:val="005D0175"/>
    <w:rsid w:val="005D0E73"/>
    <w:rsid w:val="005D13BC"/>
    <w:rsid w:val="005D1CC4"/>
    <w:rsid w:val="005D2D62"/>
    <w:rsid w:val="005D5A78"/>
    <w:rsid w:val="005D5DB0"/>
    <w:rsid w:val="005E015B"/>
    <w:rsid w:val="005E0B43"/>
    <w:rsid w:val="005E4742"/>
    <w:rsid w:val="005E597A"/>
    <w:rsid w:val="005E60B7"/>
    <w:rsid w:val="005E6829"/>
    <w:rsid w:val="005F10D4"/>
    <w:rsid w:val="005F26E8"/>
    <w:rsid w:val="005F275A"/>
    <w:rsid w:val="005F2E08"/>
    <w:rsid w:val="005F2EE8"/>
    <w:rsid w:val="005F77BA"/>
    <w:rsid w:val="005F78DD"/>
    <w:rsid w:val="005F7A4D"/>
    <w:rsid w:val="00601B68"/>
    <w:rsid w:val="0060359B"/>
    <w:rsid w:val="00603F69"/>
    <w:rsid w:val="006040DA"/>
    <w:rsid w:val="006047BD"/>
    <w:rsid w:val="00607675"/>
    <w:rsid w:val="00610F53"/>
    <w:rsid w:val="00612E3F"/>
    <w:rsid w:val="00613208"/>
    <w:rsid w:val="00615E38"/>
    <w:rsid w:val="00616767"/>
    <w:rsid w:val="0061698B"/>
    <w:rsid w:val="00616F61"/>
    <w:rsid w:val="00620917"/>
    <w:rsid w:val="0062163D"/>
    <w:rsid w:val="00622AF9"/>
    <w:rsid w:val="00623A9E"/>
    <w:rsid w:val="00624A20"/>
    <w:rsid w:val="00624C9B"/>
    <w:rsid w:val="00624F8D"/>
    <w:rsid w:val="00630BB3"/>
    <w:rsid w:val="00632182"/>
    <w:rsid w:val="006335DF"/>
    <w:rsid w:val="00634717"/>
    <w:rsid w:val="0063670E"/>
    <w:rsid w:val="00637181"/>
    <w:rsid w:val="00637AF8"/>
    <w:rsid w:val="006412BE"/>
    <w:rsid w:val="0064144D"/>
    <w:rsid w:val="00641609"/>
    <w:rsid w:val="0064160E"/>
    <w:rsid w:val="00642162"/>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D87"/>
    <w:rsid w:val="006618E3"/>
    <w:rsid w:val="00661D06"/>
    <w:rsid w:val="006638B4"/>
    <w:rsid w:val="0066400D"/>
    <w:rsid w:val="006644C4"/>
    <w:rsid w:val="006647B6"/>
    <w:rsid w:val="0066665B"/>
    <w:rsid w:val="00670EE3"/>
    <w:rsid w:val="0067331F"/>
    <w:rsid w:val="006742E8"/>
    <w:rsid w:val="0067482E"/>
    <w:rsid w:val="00675260"/>
    <w:rsid w:val="006754E3"/>
    <w:rsid w:val="00677DDB"/>
    <w:rsid w:val="00677EF0"/>
    <w:rsid w:val="006814BF"/>
    <w:rsid w:val="00681F32"/>
    <w:rsid w:val="006823D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DBA"/>
    <w:rsid w:val="006A510D"/>
    <w:rsid w:val="006A51A4"/>
    <w:rsid w:val="006A6304"/>
    <w:rsid w:val="006B06B2"/>
    <w:rsid w:val="006B1FFA"/>
    <w:rsid w:val="006B3564"/>
    <w:rsid w:val="006B37E6"/>
    <w:rsid w:val="006B3D8F"/>
    <w:rsid w:val="006B42E3"/>
    <w:rsid w:val="006B44E9"/>
    <w:rsid w:val="006B73E5"/>
    <w:rsid w:val="006C00A3"/>
    <w:rsid w:val="006C10FC"/>
    <w:rsid w:val="006C58E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3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580"/>
    <w:rsid w:val="00715F89"/>
    <w:rsid w:val="007163E5"/>
    <w:rsid w:val="00716FB7"/>
    <w:rsid w:val="00717C66"/>
    <w:rsid w:val="0072144B"/>
    <w:rsid w:val="0072173D"/>
    <w:rsid w:val="00722D6B"/>
    <w:rsid w:val="00723956"/>
    <w:rsid w:val="00724203"/>
    <w:rsid w:val="00725C3B"/>
    <w:rsid w:val="00725D14"/>
    <w:rsid w:val="007266FB"/>
    <w:rsid w:val="00727122"/>
    <w:rsid w:val="0073212B"/>
    <w:rsid w:val="00733D6A"/>
    <w:rsid w:val="00734065"/>
    <w:rsid w:val="00734894"/>
    <w:rsid w:val="00735327"/>
    <w:rsid w:val="00735451"/>
    <w:rsid w:val="00740573"/>
    <w:rsid w:val="00741479"/>
    <w:rsid w:val="007414DA"/>
    <w:rsid w:val="00742E9B"/>
    <w:rsid w:val="007448D2"/>
    <w:rsid w:val="00744A73"/>
    <w:rsid w:val="00744DB8"/>
    <w:rsid w:val="00745C28"/>
    <w:rsid w:val="007460FF"/>
    <w:rsid w:val="00746C4A"/>
    <w:rsid w:val="007474D4"/>
    <w:rsid w:val="00747A65"/>
    <w:rsid w:val="00752595"/>
    <w:rsid w:val="0075322D"/>
    <w:rsid w:val="00753D56"/>
    <w:rsid w:val="00755884"/>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0FFF"/>
    <w:rsid w:val="00781C4F"/>
    <w:rsid w:val="00782487"/>
    <w:rsid w:val="00782A2E"/>
    <w:rsid w:val="00782B11"/>
    <w:rsid w:val="007836C0"/>
    <w:rsid w:val="0078667E"/>
    <w:rsid w:val="007919DC"/>
    <w:rsid w:val="00791B72"/>
    <w:rsid w:val="00791C7F"/>
    <w:rsid w:val="00792749"/>
    <w:rsid w:val="00796888"/>
    <w:rsid w:val="007A1326"/>
    <w:rsid w:val="007A2B7B"/>
    <w:rsid w:val="007A3356"/>
    <w:rsid w:val="007A36F3"/>
    <w:rsid w:val="007A4CEF"/>
    <w:rsid w:val="007A55A8"/>
    <w:rsid w:val="007B24C4"/>
    <w:rsid w:val="007B50E4"/>
    <w:rsid w:val="007B5236"/>
    <w:rsid w:val="007B6B2F"/>
    <w:rsid w:val="007C0014"/>
    <w:rsid w:val="007C057B"/>
    <w:rsid w:val="007C1661"/>
    <w:rsid w:val="007C1A9E"/>
    <w:rsid w:val="007C1BA7"/>
    <w:rsid w:val="007C6E38"/>
    <w:rsid w:val="007D212E"/>
    <w:rsid w:val="007D458F"/>
    <w:rsid w:val="007D5655"/>
    <w:rsid w:val="007D5A52"/>
    <w:rsid w:val="007D7CF5"/>
    <w:rsid w:val="007D7E58"/>
    <w:rsid w:val="007E41AD"/>
    <w:rsid w:val="007E5E9E"/>
    <w:rsid w:val="007F1445"/>
    <w:rsid w:val="007F1493"/>
    <w:rsid w:val="007F15BC"/>
    <w:rsid w:val="007F32CA"/>
    <w:rsid w:val="007F3524"/>
    <w:rsid w:val="007F576D"/>
    <w:rsid w:val="007F637A"/>
    <w:rsid w:val="007F66A6"/>
    <w:rsid w:val="007F76BF"/>
    <w:rsid w:val="008003CD"/>
    <w:rsid w:val="00800512"/>
    <w:rsid w:val="00801687"/>
    <w:rsid w:val="008019EE"/>
    <w:rsid w:val="00802022"/>
    <w:rsid w:val="0080207C"/>
    <w:rsid w:val="008028A3"/>
    <w:rsid w:val="00804BFE"/>
    <w:rsid w:val="008059C1"/>
    <w:rsid w:val="0080662F"/>
    <w:rsid w:val="00806C91"/>
    <w:rsid w:val="00807BC6"/>
    <w:rsid w:val="0081065F"/>
    <w:rsid w:val="00810985"/>
    <w:rsid w:val="00810E72"/>
    <w:rsid w:val="0081179B"/>
    <w:rsid w:val="00811B1C"/>
    <w:rsid w:val="00812DCB"/>
    <w:rsid w:val="00813FA5"/>
    <w:rsid w:val="0081523F"/>
    <w:rsid w:val="00816151"/>
    <w:rsid w:val="00817268"/>
    <w:rsid w:val="008203B7"/>
    <w:rsid w:val="00820AF6"/>
    <w:rsid w:val="00820BB7"/>
    <w:rsid w:val="00820E2C"/>
    <w:rsid w:val="008212BE"/>
    <w:rsid w:val="008218CF"/>
    <w:rsid w:val="008248E7"/>
    <w:rsid w:val="00824F02"/>
    <w:rsid w:val="00825595"/>
    <w:rsid w:val="00826BD1"/>
    <w:rsid w:val="00826C4F"/>
    <w:rsid w:val="00830A48"/>
    <w:rsid w:val="00831C89"/>
    <w:rsid w:val="00832263"/>
    <w:rsid w:val="00832DA5"/>
    <w:rsid w:val="00832F4B"/>
    <w:rsid w:val="00833A2E"/>
    <w:rsid w:val="00833EDF"/>
    <w:rsid w:val="00834038"/>
    <w:rsid w:val="008377AF"/>
    <w:rsid w:val="008404C4"/>
    <w:rsid w:val="0084056D"/>
    <w:rsid w:val="00841080"/>
    <w:rsid w:val="008412F7"/>
    <w:rsid w:val="008414BB"/>
    <w:rsid w:val="00841B54"/>
    <w:rsid w:val="00842B38"/>
    <w:rsid w:val="008434A7"/>
    <w:rsid w:val="00843ED1"/>
    <w:rsid w:val="008455DA"/>
    <w:rsid w:val="008467D0"/>
    <w:rsid w:val="008470D0"/>
    <w:rsid w:val="008505AF"/>
    <w:rsid w:val="008505DC"/>
    <w:rsid w:val="008509F0"/>
    <w:rsid w:val="00851875"/>
    <w:rsid w:val="00852357"/>
    <w:rsid w:val="00852B7B"/>
    <w:rsid w:val="0085448C"/>
    <w:rsid w:val="00854AD4"/>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2AE"/>
    <w:rsid w:val="00880A08"/>
    <w:rsid w:val="008813A0"/>
    <w:rsid w:val="00882E98"/>
    <w:rsid w:val="00883242"/>
    <w:rsid w:val="00883A53"/>
    <w:rsid w:val="00883ED5"/>
    <w:rsid w:val="00885265"/>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B0B"/>
    <w:rsid w:val="008B4DA3"/>
    <w:rsid w:val="008B4FF4"/>
    <w:rsid w:val="008B522E"/>
    <w:rsid w:val="008B5D16"/>
    <w:rsid w:val="008B6729"/>
    <w:rsid w:val="008B7F83"/>
    <w:rsid w:val="008C085A"/>
    <w:rsid w:val="008C1A20"/>
    <w:rsid w:val="008C2FB5"/>
    <w:rsid w:val="008C302C"/>
    <w:rsid w:val="008C450D"/>
    <w:rsid w:val="008C4CAB"/>
    <w:rsid w:val="008C6461"/>
    <w:rsid w:val="008C6BA4"/>
    <w:rsid w:val="008C6F82"/>
    <w:rsid w:val="008C7CBC"/>
    <w:rsid w:val="008D0067"/>
    <w:rsid w:val="008D018A"/>
    <w:rsid w:val="008D027B"/>
    <w:rsid w:val="008D125E"/>
    <w:rsid w:val="008D2681"/>
    <w:rsid w:val="008D5308"/>
    <w:rsid w:val="008D55BF"/>
    <w:rsid w:val="008D61E0"/>
    <w:rsid w:val="008D6722"/>
    <w:rsid w:val="008D6E1D"/>
    <w:rsid w:val="008D7AB2"/>
    <w:rsid w:val="008E0259"/>
    <w:rsid w:val="008E2798"/>
    <w:rsid w:val="008E3D52"/>
    <w:rsid w:val="008E43E0"/>
    <w:rsid w:val="008E4A0E"/>
    <w:rsid w:val="008E4E59"/>
    <w:rsid w:val="008F0115"/>
    <w:rsid w:val="008F0383"/>
    <w:rsid w:val="008F1F6A"/>
    <w:rsid w:val="008F28E7"/>
    <w:rsid w:val="008F3EDF"/>
    <w:rsid w:val="008F56DB"/>
    <w:rsid w:val="008F6727"/>
    <w:rsid w:val="0090053B"/>
    <w:rsid w:val="00900E59"/>
    <w:rsid w:val="00900FCF"/>
    <w:rsid w:val="00901298"/>
    <w:rsid w:val="009019BB"/>
    <w:rsid w:val="00902919"/>
    <w:rsid w:val="0090315B"/>
    <w:rsid w:val="009033B0"/>
    <w:rsid w:val="00904350"/>
    <w:rsid w:val="00905926"/>
    <w:rsid w:val="0090604A"/>
    <w:rsid w:val="00906D77"/>
    <w:rsid w:val="009078AB"/>
    <w:rsid w:val="0091055E"/>
    <w:rsid w:val="009105C2"/>
    <w:rsid w:val="00912644"/>
    <w:rsid w:val="00912C5D"/>
    <w:rsid w:val="00912EC7"/>
    <w:rsid w:val="00913D40"/>
    <w:rsid w:val="009153A2"/>
    <w:rsid w:val="0091571A"/>
    <w:rsid w:val="00915AC4"/>
    <w:rsid w:val="00920A1E"/>
    <w:rsid w:val="00920C71"/>
    <w:rsid w:val="009227DD"/>
    <w:rsid w:val="00923015"/>
    <w:rsid w:val="009234D0"/>
    <w:rsid w:val="009239B3"/>
    <w:rsid w:val="00924755"/>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4686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43C"/>
    <w:rsid w:val="00970968"/>
    <w:rsid w:val="009718BF"/>
    <w:rsid w:val="00973DB2"/>
    <w:rsid w:val="00974AFD"/>
    <w:rsid w:val="00981475"/>
    <w:rsid w:val="00981668"/>
    <w:rsid w:val="00982A9B"/>
    <w:rsid w:val="00984331"/>
    <w:rsid w:val="00984C07"/>
    <w:rsid w:val="00985F69"/>
    <w:rsid w:val="009869CC"/>
    <w:rsid w:val="00987813"/>
    <w:rsid w:val="00990C18"/>
    <w:rsid w:val="00990C46"/>
    <w:rsid w:val="00991DEF"/>
    <w:rsid w:val="00992659"/>
    <w:rsid w:val="0099359F"/>
    <w:rsid w:val="00993B98"/>
    <w:rsid w:val="00993F37"/>
    <w:rsid w:val="009944F9"/>
    <w:rsid w:val="009956BA"/>
    <w:rsid w:val="00995954"/>
    <w:rsid w:val="00995E81"/>
    <w:rsid w:val="00996470"/>
    <w:rsid w:val="00996603"/>
    <w:rsid w:val="00996B48"/>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0C5"/>
    <w:rsid w:val="009D4F4A"/>
    <w:rsid w:val="009D572A"/>
    <w:rsid w:val="009D5D8E"/>
    <w:rsid w:val="009D67D9"/>
    <w:rsid w:val="009D7742"/>
    <w:rsid w:val="009D7D50"/>
    <w:rsid w:val="009E0089"/>
    <w:rsid w:val="009E037B"/>
    <w:rsid w:val="009E05EC"/>
    <w:rsid w:val="009E0CF8"/>
    <w:rsid w:val="009E16BB"/>
    <w:rsid w:val="009E2331"/>
    <w:rsid w:val="009E56EB"/>
    <w:rsid w:val="009E6AB6"/>
    <w:rsid w:val="009E6B21"/>
    <w:rsid w:val="009E7F27"/>
    <w:rsid w:val="009F1A7D"/>
    <w:rsid w:val="009F3431"/>
    <w:rsid w:val="009F3838"/>
    <w:rsid w:val="009F3ECD"/>
    <w:rsid w:val="009F4B19"/>
    <w:rsid w:val="009F5F05"/>
    <w:rsid w:val="009F7315"/>
    <w:rsid w:val="009F73D1"/>
    <w:rsid w:val="00A00D40"/>
    <w:rsid w:val="00A026F9"/>
    <w:rsid w:val="00A04338"/>
    <w:rsid w:val="00A04452"/>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262E"/>
    <w:rsid w:val="00A35E8B"/>
    <w:rsid w:val="00A3669F"/>
    <w:rsid w:val="00A36A4C"/>
    <w:rsid w:val="00A41A01"/>
    <w:rsid w:val="00A429A9"/>
    <w:rsid w:val="00A43CFF"/>
    <w:rsid w:val="00A47719"/>
    <w:rsid w:val="00A47EAB"/>
    <w:rsid w:val="00A5068D"/>
    <w:rsid w:val="00A509B4"/>
    <w:rsid w:val="00A5427A"/>
    <w:rsid w:val="00A54C7B"/>
    <w:rsid w:val="00A54CFD"/>
    <w:rsid w:val="00A5639F"/>
    <w:rsid w:val="00A568FC"/>
    <w:rsid w:val="00A57040"/>
    <w:rsid w:val="00A60064"/>
    <w:rsid w:val="00A600D5"/>
    <w:rsid w:val="00A603F0"/>
    <w:rsid w:val="00A64F90"/>
    <w:rsid w:val="00A65A2B"/>
    <w:rsid w:val="00A70170"/>
    <w:rsid w:val="00A726C7"/>
    <w:rsid w:val="00A727DC"/>
    <w:rsid w:val="00A7409C"/>
    <w:rsid w:val="00A752B5"/>
    <w:rsid w:val="00A75C01"/>
    <w:rsid w:val="00A774B4"/>
    <w:rsid w:val="00A77927"/>
    <w:rsid w:val="00A81734"/>
    <w:rsid w:val="00A81791"/>
    <w:rsid w:val="00A8195D"/>
    <w:rsid w:val="00A81DC9"/>
    <w:rsid w:val="00A82923"/>
    <w:rsid w:val="00A83203"/>
    <w:rsid w:val="00A8372C"/>
    <w:rsid w:val="00A855FA"/>
    <w:rsid w:val="00A856EE"/>
    <w:rsid w:val="00A87760"/>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537F"/>
    <w:rsid w:val="00AB77E7"/>
    <w:rsid w:val="00AC1DCF"/>
    <w:rsid w:val="00AC1E88"/>
    <w:rsid w:val="00AC23B1"/>
    <w:rsid w:val="00AC260E"/>
    <w:rsid w:val="00AC2AF9"/>
    <w:rsid w:val="00AC2F71"/>
    <w:rsid w:val="00AC47A6"/>
    <w:rsid w:val="00AC47AF"/>
    <w:rsid w:val="00AC60C5"/>
    <w:rsid w:val="00AC78ED"/>
    <w:rsid w:val="00AD02D3"/>
    <w:rsid w:val="00AD12A4"/>
    <w:rsid w:val="00AD3675"/>
    <w:rsid w:val="00AD56A9"/>
    <w:rsid w:val="00AD69C4"/>
    <w:rsid w:val="00AD6F0C"/>
    <w:rsid w:val="00AE1C5F"/>
    <w:rsid w:val="00AE23DD"/>
    <w:rsid w:val="00AE3899"/>
    <w:rsid w:val="00AE6CD2"/>
    <w:rsid w:val="00AE776A"/>
    <w:rsid w:val="00AF1F68"/>
    <w:rsid w:val="00AF1FFA"/>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993"/>
    <w:rsid w:val="00B20B2A"/>
    <w:rsid w:val="00B2129B"/>
    <w:rsid w:val="00B22FA7"/>
    <w:rsid w:val="00B24845"/>
    <w:rsid w:val="00B26370"/>
    <w:rsid w:val="00B26B23"/>
    <w:rsid w:val="00B27039"/>
    <w:rsid w:val="00B27D18"/>
    <w:rsid w:val="00B300DB"/>
    <w:rsid w:val="00B32BEC"/>
    <w:rsid w:val="00B35B87"/>
    <w:rsid w:val="00B40556"/>
    <w:rsid w:val="00B40B44"/>
    <w:rsid w:val="00B40C83"/>
    <w:rsid w:val="00B43107"/>
    <w:rsid w:val="00B45AC4"/>
    <w:rsid w:val="00B45E0A"/>
    <w:rsid w:val="00B45F73"/>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41A"/>
    <w:rsid w:val="00B76177"/>
    <w:rsid w:val="00B768A9"/>
    <w:rsid w:val="00B76E90"/>
    <w:rsid w:val="00B8005C"/>
    <w:rsid w:val="00B82E5F"/>
    <w:rsid w:val="00B8666B"/>
    <w:rsid w:val="00B87020"/>
    <w:rsid w:val="00B904F4"/>
    <w:rsid w:val="00B90BD1"/>
    <w:rsid w:val="00B910A8"/>
    <w:rsid w:val="00B9156E"/>
    <w:rsid w:val="00B92536"/>
    <w:rsid w:val="00B9274D"/>
    <w:rsid w:val="00B92868"/>
    <w:rsid w:val="00B94207"/>
    <w:rsid w:val="00B945D4"/>
    <w:rsid w:val="00B9506C"/>
    <w:rsid w:val="00B95AB6"/>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0D6F"/>
    <w:rsid w:val="00BC27BE"/>
    <w:rsid w:val="00BC3779"/>
    <w:rsid w:val="00BC41A0"/>
    <w:rsid w:val="00BC43D8"/>
    <w:rsid w:val="00BC6BAF"/>
    <w:rsid w:val="00BD0186"/>
    <w:rsid w:val="00BD1661"/>
    <w:rsid w:val="00BD6178"/>
    <w:rsid w:val="00BD6348"/>
    <w:rsid w:val="00BE147F"/>
    <w:rsid w:val="00BE1BBC"/>
    <w:rsid w:val="00BE46B5"/>
    <w:rsid w:val="00BE6663"/>
    <w:rsid w:val="00BE6E4A"/>
    <w:rsid w:val="00BF0917"/>
    <w:rsid w:val="00BF0CD7"/>
    <w:rsid w:val="00BF143E"/>
    <w:rsid w:val="00BF15CE"/>
    <w:rsid w:val="00BF18CF"/>
    <w:rsid w:val="00BF2157"/>
    <w:rsid w:val="00BF2FC3"/>
    <w:rsid w:val="00BF3551"/>
    <w:rsid w:val="00BF37C3"/>
    <w:rsid w:val="00BF4F07"/>
    <w:rsid w:val="00BF695B"/>
    <w:rsid w:val="00BF69FE"/>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1491"/>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4260"/>
    <w:rsid w:val="00C359A9"/>
    <w:rsid w:val="00C35BAA"/>
    <w:rsid w:val="00C35EF7"/>
    <w:rsid w:val="00C362DB"/>
    <w:rsid w:val="00C3727B"/>
    <w:rsid w:val="00C37BAE"/>
    <w:rsid w:val="00C4043D"/>
    <w:rsid w:val="00C40DAA"/>
    <w:rsid w:val="00C41F7E"/>
    <w:rsid w:val="00C42A1B"/>
    <w:rsid w:val="00C42B41"/>
    <w:rsid w:val="00C42C1F"/>
    <w:rsid w:val="00C44A8D"/>
    <w:rsid w:val="00C44CF8"/>
    <w:rsid w:val="00C45B91"/>
    <w:rsid w:val="00C460A1"/>
    <w:rsid w:val="00C46BF3"/>
    <w:rsid w:val="00C4789C"/>
    <w:rsid w:val="00C52C02"/>
    <w:rsid w:val="00C52DCB"/>
    <w:rsid w:val="00C57326"/>
    <w:rsid w:val="00C57EE8"/>
    <w:rsid w:val="00C61072"/>
    <w:rsid w:val="00C61706"/>
    <w:rsid w:val="00C6243C"/>
    <w:rsid w:val="00C62F54"/>
    <w:rsid w:val="00C63AEA"/>
    <w:rsid w:val="00C65EF5"/>
    <w:rsid w:val="00C67BBF"/>
    <w:rsid w:val="00C70168"/>
    <w:rsid w:val="00C718DD"/>
    <w:rsid w:val="00C71AFB"/>
    <w:rsid w:val="00C73833"/>
    <w:rsid w:val="00C74707"/>
    <w:rsid w:val="00C767C7"/>
    <w:rsid w:val="00C779FD"/>
    <w:rsid w:val="00C77D84"/>
    <w:rsid w:val="00C80B9E"/>
    <w:rsid w:val="00C841B7"/>
    <w:rsid w:val="00C84A6C"/>
    <w:rsid w:val="00C8667D"/>
    <w:rsid w:val="00C86967"/>
    <w:rsid w:val="00C928A8"/>
    <w:rsid w:val="00C93044"/>
    <w:rsid w:val="00C95246"/>
    <w:rsid w:val="00C954D3"/>
    <w:rsid w:val="00CA103E"/>
    <w:rsid w:val="00CA1EEE"/>
    <w:rsid w:val="00CA6C45"/>
    <w:rsid w:val="00CA74F6"/>
    <w:rsid w:val="00CA7603"/>
    <w:rsid w:val="00CB364E"/>
    <w:rsid w:val="00CB37B8"/>
    <w:rsid w:val="00CB4E3D"/>
    <w:rsid w:val="00CB4F1A"/>
    <w:rsid w:val="00CB58B4"/>
    <w:rsid w:val="00CB6577"/>
    <w:rsid w:val="00CB6768"/>
    <w:rsid w:val="00CB74C7"/>
    <w:rsid w:val="00CC1FE9"/>
    <w:rsid w:val="00CC3B49"/>
    <w:rsid w:val="00CC3D04"/>
    <w:rsid w:val="00CC4AF7"/>
    <w:rsid w:val="00CC54E5"/>
    <w:rsid w:val="00CC6B96"/>
    <w:rsid w:val="00CC6F04"/>
    <w:rsid w:val="00CC75CB"/>
    <w:rsid w:val="00CC7B94"/>
    <w:rsid w:val="00CD5A94"/>
    <w:rsid w:val="00CD6E8E"/>
    <w:rsid w:val="00CE161F"/>
    <w:rsid w:val="00CE2CC6"/>
    <w:rsid w:val="00CE3529"/>
    <w:rsid w:val="00CE4320"/>
    <w:rsid w:val="00CE5D9A"/>
    <w:rsid w:val="00CE71C1"/>
    <w:rsid w:val="00CE76CD"/>
    <w:rsid w:val="00CF0B65"/>
    <w:rsid w:val="00CF1C1F"/>
    <w:rsid w:val="00CF3B5E"/>
    <w:rsid w:val="00CF3BA6"/>
    <w:rsid w:val="00CF4E8C"/>
    <w:rsid w:val="00CF6913"/>
    <w:rsid w:val="00CF69F6"/>
    <w:rsid w:val="00CF6CA7"/>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945"/>
    <w:rsid w:val="00D114B2"/>
    <w:rsid w:val="00D121C4"/>
    <w:rsid w:val="00D14274"/>
    <w:rsid w:val="00D15E5B"/>
    <w:rsid w:val="00D17C62"/>
    <w:rsid w:val="00D21586"/>
    <w:rsid w:val="00D21EA5"/>
    <w:rsid w:val="00D22117"/>
    <w:rsid w:val="00D23A38"/>
    <w:rsid w:val="00D2574C"/>
    <w:rsid w:val="00D26D0C"/>
    <w:rsid w:val="00D26D79"/>
    <w:rsid w:val="00D27C2B"/>
    <w:rsid w:val="00D32533"/>
    <w:rsid w:val="00D33363"/>
    <w:rsid w:val="00D34529"/>
    <w:rsid w:val="00D34943"/>
    <w:rsid w:val="00D34A2B"/>
    <w:rsid w:val="00D35409"/>
    <w:rsid w:val="00D359D4"/>
    <w:rsid w:val="00D37622"/>
    <w:rsid w:val="00D41B88"/>
    <w:rsid w:val="00D41E23"/>
    <w:rsid w:val="00D429EC"/>
    <w:rsid w:val="00D43107"/>
    <w:rsid w:val="00D4317C"/>
    <w:rsid w:val="00D43D44"/>
    <w:rsid w:val="00D43EBB"/>
    <w:rsid w:val="00D44E4E"/>
    <w:rsid w:val="00D46D26"/>
    <w:rsid w:val="00D50AD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419"/>
    <w:rsid w:val="00D745F5"/>
    <w:rsid w:val="00D75392"/>
    <w:rsid w:val="00D7585E"/>
    <w:rsid w:val="00D759A3"/>
    <w:rsid w:val="00D82E32"/>
    <w:rsid w:val="00D83974"/>
    <w:rsid w:val="00D84133"/>
    <w:rsid w:val="00D8431C"/>
    <w:rsid w:val="00D85133"/>
    <w:rsid w:val="00D91607"/>
    <w:rsid w:val="00D927AB"/>
    <w:rsid w:val="00D92C82"/>
    <w:rsid w:val="00D93336"/>
    <w:rsid w:val="00D94314"/>
    <w:rsid w:val="00D959AB"/>
    <w:rsid w:val="00D95BC7"/>
    <w:rsid w:val="00D95C17"/>
    <w:rsid w:val="00D95EEB"/>
    <w:rsid w:val="00D96043"/>
    <w:rsid w:val="00D97779"/>
    <w:rsid w:val="00DA52F5"/>
    <w:rsid w:val="00DA73A3"/>
    <w:rsid w:val="00DB3080"/>
    <w:rsid w:val="00DB4E12"/>
    <w:rsid w:val="00DB5771"/>
    <w:rsid w:val="00DB643D"/>
    <w:rsid w:val="00DC0AB6"/>
    <w:rsid w:val="00DC0EEE"/>
    <w:rsid w:val="00DC21CF"/>
    <w:rsid w:val="00DC27D0"/>
    <w:rsid w:val="00DC3395"/>
    <w:rsid w:val="00DC3664"/>
    <w:rsid w:val="00DC4B9B"/>
    <w:rsid w:val="00DC6EFC"/>
    <w:rsid w:val="00DC7CDE"/>
    <w:rsid w:val="00DD12DB"/>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2EC1"/>
    <w:rsid w:val="00DF3F4F"/>
    <w:rsid w:val="00DF707E"/>
    <w:rsid w:val="00DF70A1"/>
    <w:rsid w:val="00DF759D"/>
    <w:rsid w:val="00E003AF"/>
    <w:rsid w:val="00E00482"/>
    <w:rsid w:val="00E00851"/>
    <w:rsid w:val="00E018C3"/>
    <w:rsid w:val="00E01C15"/>
    <w:rsid w:val="00E052B1"/>
    <w:rsid w:val="00E05886"/>
    <w:rsid w:val="00E104C6"/>
    <w:rsid w:val="00E10C02"/>
    <w:rsid w:val="00E137F4"/>
    <w:rsid w:val="00E14121"/>
    <w:rsid w:val="00E164F2"/>
    <w:rsid w:val="00E16F61"/>
    <w:rsid w:val="00E178A7"/>
    <w:rsid w:val="00E20F6A"/>
    <w:rsid w:val="00E21A25"/>
    <w:rsid w:val="00E22891"/>
    <w:rsid w:val="00E23303"/>
    <w:rsid w:val="00E239E0"/>
    <w:rsid w:val="00E253CA"/>
    <w:rsid w:val="00E2771C"/>
    <w:rsid w:val="00E314AB"/>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55B67"/>
    <w:rsid w:val="00E602A7"/>
    <w:rsid w:val="00E619E1"/>
    <w:rsid w:val="00E62FBE"/>
    <w:rsid w:val="00E63389"/>
    <w:rsid w:val="00E64597"/>
    <w:rsid w:val="00E65780"/>
    <w:rsid w:val="00E66AA1"/>
    <w:rsid w:val="00E66B6A"/>
    <w:rsid w:val="00E71243"/>
    <w:rsid w:val="00E71362"/>
    <w:rsid w:val="00E714D8"/>
    <w:rsid w:val="00E7168A"/>
    <w:rsid w:val="00E7191F"/>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5DE"/>
    <w:rsid w:val="00E96813"/>
    <w:rsid w:val="00EA17B9"/>
    <w:rsid w:val="00EA1816"/>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3B2"/>
    <w:rsid w:val="00EC3D02"/>
    <w:rsid w:val="00EC437B"/>
    <w:rsid w:val="00EC4CBD"/>
    <w:rsid w:val="00EC703B"/>
    <w:rsid w:val="00EC70D8"/>
    <w:rsid w:val="00EC78F8"/>
    <w:rsid w:val="00ED1008"/>
    <w:rsid w:val="00ED1338"/>
    <w:rsid w:val="00ED1475"/>
    <w:rsid w:val="00ED1AB4"/>
    <w:rsid w:val="00ED1C2D"/>
    <w:rsid w:val="00ED288C"/>
    <w:rsid w:val="00ED2C23"/>
    <w:rsid w:val="00ED2CF0"/>
    <w:rsid w:val="00ED330C"/>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72A"/>
    <w:rsid w:val="00EF4CB1"/>
    <w:rsid w:val="00EF4DB1"/>
    <w:rsid w:val="00EF5798"/>
    <w:rsid w:val="00EF60A5"/>
    <w:rsid w:val="00EF60E5"/>
    <w:rsid w:val="00EF6A0C"/>
    <w:rsid w:val="00EF6E6B"/>
    <w:rsid w:val="00EF6E7F"/>
    <w:rsid w:val="00F01D8F"/>
    <w:rsid w:val="00F01D93"/>
    <w:rsid w:val="00F0316E"/>
    <w:rsid w:val="00F05A4D"/>
    <w:rsid w:val="00F06BB9"/>
    <w:rsid w:val="00F0BA52"/>
    <w:rsid w:val="00F121C4"/>
    <w:rsid w:val="00F17235"/>
    <w:rsid w:val="00F20B40"/>
    <w:rsid w:val="00F2269A"/>
    <w:rsid w:val="00F22775"/>
    <w:rsid w:val="00F228A5"/>
    <w:rsid w:val="00F23FBD"/>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7A2"/>
    <w:rsid w:val="00F42101"/>
    <w:rsid w:val="00F42EAA"/>
    <w:rsid w:val="00F42EE0"/>
    <w:rsid w:val="00F434A9"/>
    <w:rsid w:val="00F437C4"/>
    <w:rsid w:val="00F446A0"/>
    <w:rsid w:val="00F47A0A"/>
    <w:rsid w:val="00F47A79"/>
    <w:rsid w:val="00F47F5C"/>
    <w:rsid w:val="00F51928"/>
    <w:rsid w:val="00F543B3"/>
    <w:rsid w:val="00F54572"/>
    <w:rsid w:val="00F5467A"/>
    <w:rsid w:val="00F55148"/>
    <w:rsid w:val="00F559DC"/>
    <w:rsid w:val="00F5643A"/>
    <w:rsid w:val="00F56596"/>
    <w:rsid w:val="00F62236"/>
    <w:rsid w:val="00F642AF"/>
    <w:rsid w:val="00F64D42"/>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26B"/>
    <w:rsid w:val="00F90BCA"/>
    <w:rsid w:val="00F90E1A"/>
    <w:rsid w:val="00F90FB2"/>
    <w:rsid w:val="00F91B79"/>
    <w:rsid w:val="00F939BA"/>
    <w:rsid w:val="00F94B27"/>
    <w:rsid w:val="00F95E5A"/>
    <w:rsid w:val="00F96626"/>
    <w:rsid w:val="00F96946"/>
    <w:rsid w:val="00F97131"/>
    <w:rsid w:val="00F9720F"/>
    <w:rsid w:val="00F97B4B"/>
    <w:rsid w:val="00F97C84"/>
    <w:rsid w:val="00FA0156"/>
    <w:rsid w:val="00FA0F89"/>
    <w:rsid w:val="00FA1417"/>
    <w:rsid w:val="00FA166A"/>
    <w:rsid w:val="00FA2CF6"/>
    <w:rsid w:val="00FA3065"/>
    <w:rsid w:val="00FA3EBB"/>
    <w:rsid w:val="00FA52F9"/>
    <w:rsid w:val="00FB0346"/>
    <w:rsid w:val="00FB0E61"/>
    <w:rsid w:val="00FB10FF"/>
    <w:rsid w:val="00FB1AF9"/>
    <w:rsid w:val="00FB1D69"/>
    <w:rsid w:val="00FB1D7C"/>
    <w:rsid w:val="00FB2812"/>
    <w:rsid w:val="00FB2CF6"/>
    <w:rsid w:val="00FB3570"/>
    <w:rsid w:val="00FB7100"/>
    <w:rsid w:val="00FC0636"/>
    <w:rsid w:val="00FC0C6F"/>
    <w:rsid w:val="00FC14C7"/>
    <w:rsid w:val="00FC2758"/>
    <w:rsid w:val="00FC2CB6"/>
    <w:rsid w:val="00FC3523"/>
    <w:rsid w:val="00FC3C3B"/>
    <w:rsid w:val="00FC44C4"/>
    <w:rsid w:val="00FC4F7B"/>
    <w:rsid w:val="00FC755A"/>
    <w:rsid w:val="00FC768D"/>
    <w:rsid w:val="00FC76B9"/>
    <w:rsid w:val="00FC7DE7"/>
    <w:rsid w:val="00FD05FD"/>
    <w:rsid w:val="00FD0966"/>
    <w:rsid w:val="00FD1F94"/>
    <w:rsid w:val="00FD21A7"/>
    <w:rsid w:val="00FD3347"/>
    <w:rsid w:val="00FD40E9"/>
    <w:rsid w:val="00FD4881"/>
    <w:rsid w:val="00FD495B"/>
    <w:rsid w:val="00FD7EC3"/>
    <w:rsid w:val="00FE0C73"/>
    <w:rsid w:val="00FE0F38"/>
    <w:rsid w:val="00FE108E"/>
    <w:rsid w:val="00FE10F9"/>
    <w:rsid w:val="00FE126B"/>
    <w:rsid w:val="00FE2356"/>
    <w:rsid w:val="00FE2629"/>
    <w:rsid w:val="00FE40B5"/>
    <w:rsid w:val="00FE660C"/>
    <w:rsid w:val="00FF0F2A"/>
    <w:rsid w:val="00FF492B"/>
    <w:rsid w:val="00FF51C1"/>
    <w:rsid w:val="00FF5EC7"/>
    <w:rsid w:val="00FF7815"/>
    <w:rsid w:val="00FF7892"/>
    <w:rsid w:val="01740B72"/>
    <w:rsid w:val="020EF9CF"/>
    <w:rsid w:val="0254ABD8"/>
    <w:rsid w:val="029FF139"/>
    <w:rsid w:val="0384CA29"/>
    <w:rsid w:val="040B4827"/>
    <w:rsid w:val="0419ECE4"/>
    <w:rsid w:val="04940588"/>
    <w:rsid w:val="04BC977E"/>
    <w:rsid w:val="05209CFC"/>
    <w:rsid w:val="05A6167D"/>
    <w:rsid w:val="05C6A2ED"/>
    <w:rsid w:val="067AA1A1"/>
    <w:rsid w:val="06B613E1"/>
    <w:rsid w:val="076EC9D9"/>
    <w:rsid w:val="07AA8F1A"/>
    <w:rsid w:val="07AE62D1"/>
    <w:rsid w:val="07DF78D5"/>
    <w:rsid w:val="07F32747"/>
    <w:rsid w:val="09605A16"/>
    <w:rsid w:val="0962A0E8"/>
    <w:rsid w:val="0B5FD85E"/>
    <w:rsid w:val="0B912A90"/>
    <w:rsid w:val="0D23E004"/>
    <w:rsid w:val="0E36D59F"/>
    <w:rsid w:val="0F81C1DE"/>
    <w:rsid w:val="0FA945C5"/>
    <w:rsid w:val="0FB3A991"/>
    <w:rsid w:val="0FFE6B9C"/>
    <w:rsid w:val="1175D44C"/>
    <w:rsid w:val="11D7821E"/>
    <w:rsid w:val="11E9F938"/>
    <w:rsid w:val="12117942"/>
    <w:rsid w:val="128AB510"/>
    <w:rsid w:val="131E7B82"/>
    <w:rsid w:val="13273F95"/>
    <w:rsid w:val="14106044"/>
    <w:rsid w:val="147DAF2F"/>
    <w:rsid w:val="14AD7FAD"/>
    <w:rsid w:val="153717A6"/>
    <w:rsid w:val="156CBE4C"/>
    <w:rsid w:val="15CBB213"/>
    <w:rsid w:val="16D171CB"/>
    <w:rsid w:val="16F03271"/>
    <w:rsid w:val="1708673C"/>
    <w:rsid w:val="170EE51A"/>
    <w:rsid w:val="1736ADF3"/>
    <w:rsid w:val="175FA12D"/>
    <w:rsid w:val="17C6FE3D"/>
    <w:rsid w:val="17D4FF83"/>
    <w:rsid w:val="1850BA36"/>
    <w:rsid w:val="18E3D167"/>
    <w:rsid w:val="19688F0F"/>
    <w:rsid w:val="19DC09EC"/>
    <w:rsid w:val="1A27382D"/>
    <w:rsid w:val="1B17DAB3"/>
    <w:rsid w:val="1C79739F"/>
    <w:rsid w:val="1D4B0027"/>
    <w:rsid w:val="1D51A656"/>
    <w:rsid w:val="1DD1E816"/>
    <w:rsid w:val="1EA9860E"/>
    <w:rsid w:val="1F5312EB"/>
    <w:rsid w:val="1F79B241"/>
    <w:rsid w:val="201CA1FF"/>
    <w:rsid w:val="2047C555"/>
    <w:rsid w:val="205645ED"/>
    <w:rsid w:val="205A5498"/>
    <w:rsid w:val="20845B7B"/>
    <w:rsid w:val="20FCB2A0"/>
    <w:rsid w:val="214ABE05"/>
    <w:rsid w:val="21641945"/>
    <w:rsid w:val="21F74E89"/>
    <w:rsid w:val="22050A21"/>
    <w:rsid w:val="227327F6"/>
    <w:rsid w:val="237A0FFA"/>
    <w:rsid w:val="23E20EB5"/>
    <w:rsid w:val="249C34C7"/>
    <w:rsid w:val="24F5BDC9"/>
    <w:rsid w:val="25C21098"/>
    <w:rsid w:val="2618A15A"/>
    <w:rsid w:val="265B1862"/>
    <w:rsid w:val="2699FB9D"/>
    <w:rsid w:val="27534707"/>
    <w:rsid w:val="2787659F"/>
    <w:rsid w:val="279D32D8"/>
    <w:rsid w:val="27CB9925"/>
    <w:rsid w:val="27E938B7"/>
    <w:rsid w:val="2817F284"/>
    <w:rsid w:val="28BF3BA4"/>
    <w:rsid w:val="2902FF44"/>
    <w:rsid w:val="2964E0C7"/>
    <w:rsid w:val="2A3E3AD2"/>
    <w:rsid w:val="2A737659"/>
    <w:rsid w:val="2B02A161"/>
    <w:rsid w:val="2B5F91FB"/>
    <w:rsid w:val="2B6D97B7"/>
    <w:rsid w:val="2BBB515E"/>
    <w:rsid w:val="2BF5A736"/>
    <w:rsid w:val="2C821A37"/>
    <w:rsid w:val="2C835315"/>
    <w:rsid w:val="2CEC32DA"/>
    <w:rsid w:val="2CF26497"/>
    <w:rsid w:val="2D7A5864"/>
    <w:rsid w:val="2F25DF82"/>
    <w:rsid w:val="30D01D57"/>
    <w:rsid w:val="3180ED75"/>
    <w:rsid w:val="31F897D9"/>
    <w:rsid w:val="3271ADB6"/>
    <w:rsid w:val="330B1150"/>
    <w:rsid w:val="34083C3B"/>
    <w:rsid w:val="3480309E"/>
    <w:rsid w:val="3517426E"/>
    <w:rsid w:val="3662908A"/>
    <w:rsid w:val="36C86C41"/>
    <w:rsid w:val="36F5A77B"/>
    <w:rsid w:val="383B4AA1"/>
    <w:rsid w:val="38C83D84"/>
    <w:rsid w:val="3912EA50"/>
    <w:rsid w:val="39C1888C"/>
    <w:rsid w:val="3ADD7167"/>
    <w:rsid w:val="3AE8AF74"/>
    <w:rsid w:val="3AF7BBEC"/>
    <w:rsid w:val="3B07DA43"/>
    <w:rsid w:val="3B12E875"/>
    <w:rsid w:val="3BA496A5"/>
    <w:rsid w:val="3BDCC065"/>
    <w:rsid w:val="3BE01432"/>
    <w:rsid w:val="3D5F4722"/>
    <w:rsid w:val="3DFFE602"/>
    <w:rsid w:val="3E0AC0C9"/>
    <w:rsid w:val="3E145289"/>
    <w:rsid w:val="3E796FE1"/>
    <w:rsid w:val="3ED4C660"/>
    <w:rsid w:val="3F256D4B"/>
    <w:rsid w:val="3F2630D6"/>
    <w:rsid w:val="3F560328"/>
    <w:rsid w:val="3FFF560F"/>
    <w:rsid w:val="403AA8DC"/>
    <w:rsid w:val="40AD32FD"/>
    <w:rsid w:val="4131EE34"/>
    <w:rsid w:val="416B0078"/>
    <w:rsid w:val="427A78CC"/>
    <w:rsid w:val="43A198F0"/>
    <w:rsid w:val="4525C3E7"/>
    <w:rsid w:val="4680E241"/>
    <w:rsid w:val="4704BAC9"/>
    <w:rsid w:val="47055C02"/>
    <w:rsid w:val="47573FB7"/>
    <w:rsid w:val="4773AB4B"/>
    <w:rsid w:val="481AC0F9"/>
    <w:rsid w:val="488E144E"/>
    <w:rsid w:val="48CE8EEA"/>
    <w:rsid w:val="48FF9357"/>
    <w:rsid w:val="49629A51"/>
    <w:rsid w:val="49DCEF45"/>
    <w:rsid w:val="49EFDAA3"/>
    <w:rsid w:val="4A740205"/>
    <w:rsid w:val="4A96EABB"/>
    <w:rsid w:val="4B12AD01"/>
    <w:rsid w:val="4B203993"/>
    <w:rsid w:val="4B5A3A3C"/>
    <w:rsid w:val="4CA7C844"/>
    <w:rsid w:val="4D06A321"/>
    <w:rsid w:val="4EA5DD2B"/>
    <w:rsid w:val="4EDC3604"/>
    <w:rsid w:val="4FB5C6A3"/>
    <w:rsid w:val="4FEEF813"/>
    <w:rsid w:val="500C962F"/>
    <w:rsid w:val="511842A8"/>
    <w:rsid w:val="51504BBE"/>
    <w:rsid w:val="51519704"/>
    <w:rsid w:val="51A82EE0"/>
    <w:rsid w:val="521C0359"/>
    <w:rsid w:val="528D1149"/>
    <w:rsid w:val="532B30D8"/>
    <w:rsid w:val="53CF0089"/>
    <w:rsid w:val="543B3061"/>
    <w:rsid w:val="55CDD4BB"/>
    <w:rsid w:val="55CE4181"/>
    <w:rsid w:val="5632666A"/>
    <w:rsid w:val="5687D284"/>
    <w:rsid w:val="57172040"/>
    <w:rsid w:val="57515E49"/>
    <w:rsid w:val="58754BE4"/>
    <w:rsid w:val="59DE6023"/>
    <w:rsid w:val="5B4FA8EE"/>
    <w:rsid w:val="5B5EE9CF"/>
    <w:rsid w:val="5C0C0227"/>
    <w:rsid w:val="5CEB515C"/>
    <w:rsid w:val="5CFCC948"/>
    <w:rsid w:val="5D8CCCA7"/>
    <w:rsid w:val="5DC24E58"/>
    <w:rsid w:val="5DEC8FF1"/>
    <w:rsid w:val="5E220E80"/>
    <w:rsid w:val="5F2DAC08"/>
    <w:rsid w:val="5F4EF27B"/>
    <w:rsid w:val="5FD3E69F"/>
    <w:rsid w:val="5FE0B11A"/>
    <w:rsid w:val="5FFD09FD"/>
    <w:rsid w:val="605BDEE9"/>
    <w:rsid w:val="60669E10"/>
    <w:rsid w:val="609A17A5"/>
    <w:rsid w:val="61FA7BFC"/>
    <w:rsid w:val="628EEBB0"/>
    <w:rsid w:val="631EA2B3"/>
    <w:rsid w:val="64873D2A"/>
    <w:rsid w:val="650720CB"/>
    <w:rsid w:val="6527C145"/>
    <w:rsid w:val="65CD9EDE"/>
    <w:rsid w:val="66C0BDD4"/>
    <w:rsid w:val="67202F40"/>
    <w:rsid w:val="67E64052"/>
    <w:rsid w:val="6822BF04"/>
    <w:rsid w:val="685534BE"/>
    <w:rsid w:val="68858495"/>
    <w:rsid w:val="68C84E60"/>
    <w:rsid w:val="69750DE3"/>
    <w:rsid w:val="69773BCE"/>
    <w:rsid w:val="6AB0A7C8"/>
    <w:rsid w:val="6AB54639"/>
    <w:rsid w:val="6B4E2334"/>
    <w:rsid w:val="6B5902C8"/>
    <w:rsid w:val="6B84FB93"/>
    <w:rsid w:val="6B913CE3"/>
    <w:rsid w:val="6BA4799A"/>
    <w:rsid w:val="6BE937AA"/>
    <w:rsid w:val="6BEAE2F2"/>
    <w:rsid w:val="6C54DD2C"/>
    <w:rsid w:val="6C924F0F"/>
    <w:rsid w:val="6CAA935B"/>
    <w:rsid w:val="6CC8C942"/>
    <w:rsid w:val="6CC98A1F"/>
    <w:rsid w:val="6D0AB42F"/>
    <w:rsid w:val="6E173DAC"/>
    <w:rsid w:val="6F476EDE"/>
    <w:rsid w:val="6FC9EFD1"/>
    <w:rsid w:val="7022E3CE"/>
    <w:rsid w:val="7024884E"/>
    <w:rsid w:val="70364C39"/>
    <w:rsid w:val="70B1DA55"/>
    <w:rsid w:val="71447AA5"/>
    <w:rsid w:val="715038AC"/>
    <w:rsid w:val="7225DDD3"/>
    <w:rsid w:val="7230E428"/>
    <w:rsid w:val="72586F8D"/>
    <w:rsid w:val="72AF3A19"/>
    <w:rsid w:val="72FCEDF2"/>
    <w:rsid w:val="73F52CB6"/>
    <w:rsid w:val="745E4B7E"/>
    <w:rsid w:val="747C12C2"/>
    <w:rsid w:val="747EA902"/>
    <w:rsid w:val="749D60F4"/>
    <w:rsid w:val="75C432B2"/>
    <w:rsid w:val="75E78F4B"/>
    <w:rsid w:val="76380020"/>
    <w:rsid w:val="7662D75E"/>
    <w:rsid w:val="7724E562"/>
    <w:rsid w:val="7735132C"/>
    <w:rsid w:val="77AB5FDF"/>
    <w:rsid w:val="789D2140"/>
    <w:rsid w:val="79443D4B"/>
    <w:rsid w:val="7CB0605F"/>
    <w:rsid w:val="7D6BCFDA"/>
    <w:rsid w:val="7DB9198F"/>
    <w:rsid w:val="7DCC1544"/>
    <w:rsid w:val="7DCD2DD0"/>
    <w:rsid w:val="7E1A5B97"/>
    <w:rsid w:val="7E4C30C0"/>
    <w:rsid w:val="7EA76089"/>
    <w:rsid w:val="7F66E4A9"/>
    <w:rsid w:val="7F8D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F7EEE"/>
  <w15:docId w15:val="{A497B2DF-02E0-493C-8D3A-3EEB957F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4A1FF9"/>
    <w:rPr>
      <w:color w:val="954F72" w:themeColor="followedHyperlink"/>
      <w:u w:val="single"/>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D0694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945"/>
    <w:rPr>
      <w:rFonts w:ascii="Segoe UI" w:hAnsi="Segoe UI" w:cs="Segoe UI"/>
      <w:sz w:val="18"/>
      <w:szCs w:val="18"/>
      <w:lang w:val="en-AU"/>
    </w:rPr>
  </w:style>
  <w:style w:type="paragraph" w:styleId="ListParagraph">
    <w:name w:val="List Paragraph"/>
    <w:basedOn w:val="Normal"/>
    <w:uiPriority w:val="99"/>
    <w:unhideWhenUsed/>
    <w:qFormat/>
    <w:rsid w:val="00820AF6"/>
    <w:pPr>
      <w:ind w:left="720"/>
      <w:contextualSpacing/>
    </w:pPr>
  </w:style>
  <w:style w:type="character" w:styleId="UnresolvedMention">
    <w:name w:val="Unresolved Mention"/>
    <w:basedOn w:val="DefaultParagraphFont"/>
    <w:uiPriority w:val="99"/>
    <w:semiHidden/>
    <w:unhideWhenUsed/>
    <w:rsid w:val="003556CC"/>
    <w:rPr>
      <w:color w:val="605E5C"/>
      <w:shd w:val="clear" w:color="auto" w:fill="E1DFDD"/>
    </w:rPr>
  </w:style>
  <w:style w:type="character" w:customStyle="1" w:styleId="mr-2">
    <w:name w:val="mr-2"/>
    <w:basedOn w:val="DefaultParagraphFont"/>
    <w:rsid w:val="0047212B"/>
  </w:style>
  <w:style w:type="paragraph" w:styleId="NormalWeb">
    <w:name w:val="Normal (Web)"/>
    <w:basedOn w:val="Normal"/>
    <w:uiPriority w:val="99"/>
    <w:semiHidden/>
    <w:unhideWhenUsed/>
    <w:rsid w:val="0047212B"/>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7618">
      <w:bodyDiv w:val="1"/>
      <w:marLeft w:val="0"/>
      <w:marRight w:val="0"/>
      <w:marTop w:val="0"/>
      <w:marBottom w:val="0"/>
      <w:divBdr>
        <w:top w:val="none" w:sz="0" w:space="0" w:color="auto"/>
        <w:left w:val="none" w:sz="0" w:space="0" w:color="auto"/>
        <w:bottom w:val="none" w:sz="0" w:space="0" w:color="auto"/>
        <w:right w:val="none" w:sz="0" w:space="0" w:color="auto"/>
      </w:divBdr>
      <w:divsChild>
        <w:div w:id="413548893">
          <w:marLeft w:val="0"/>
          <w:marRight w:val="0"/>
          <w:marTop w:val="0"/>
          <w:marBottom w:val="0"/>
          <w:divBdr>
            <w:top w:val="single" w:sz="2" w:space="0" w:color="auto"/>
            <w:left w:val="single" w:sz="2" w:space="0" w:color="auto"/>
            <w:bottom w:val="single" w:sz="2" w:space="0" w:color="auto"/>
            <w:right w:val="single" w:sz="2" w:space="0" w:color="auto"/>
          </w:divBdr>
        </w:div>
        <w:div w:id="1275819534">
          <w:marLeft w:val="0"/>
          <w:marRight w:val="0"/>
          <w:marTop w:val="0"/>
          <w:marBottom w:val="0"/>
          <w:divBdr>
            <w:top w:val="single" w:sz="2" w:space="0" w:color="auto"/>
            <w:left w:val="single" w:sz="2" w:space="0" w:color="auto"/>
            <w:bottom w:val="single" w:sz="2" w:space="0" w:color="auto"/>
            <w:right w:val="single" w:sz="2" w:space="0" w:color="auto"/>
          </w:divBdr>
          <w:divsChild>
            <w:div w:id="730617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541736">
      <w:bodyDiv w:val="1"/>
      <w:marLeft w:val="0"/>
      <w:marRight w:val="0"/>
      <w:marTop w:val="0"/>
      <w:marBottom w:val="0"/>
      <w:divBdr>
        <w:top w:val="none" w:sz="0" w:space="0" w:color="auto"/>
        <w:left w:val="none" w:sz="0" w:space="0" w:color="auto"/>
        <w:bottom w:val="none" w:sz="0" w:space="0" w:color="auto"/>
        <w:right w:val="none" w:sz="0" w:space="0" w:color="auto"/>
      </w:divBdr>
    </w:div>
    <w:div w:id="800148769">
      <w:bodyDiv w:val="1"/>
      <w:marLeft w:val="0"/>
      <w:marRight w:val="0"/>
      <w:marTop w:val="0"/>
      <w:marBottom w:val="0"/>
      <w:divBdr>
        <w:top w:val="none" w:sz="0" w:space="0" w:color="auto"/>
        <w:left w:val="none" w:sz="0" w:space="0" w:color="auto"/>
        <w:bottom w:val="none" w:sz="0" w:space="0" w:color="auto"/>
        <w:right w:val="none" w:sz="0" w:space="0" w:color="auto"/>
      </w:divBdr>
    </w:div>
    <w:div w:id="1061058286">
      <w:bodyDiv w:val="1"/>
      <w:marLeft w:val="0"/>
      <w:marRight w:val="0"/>
      <w:marTop w:val="0"/>
      <w:marBottom w:val="0"/>
      <w:divBdr>
        <w:top w:val="none" w:sz="0" w:space="0" w:color="auto"/>
        <w:left w:val="none" w:sz="0" w:space="0" w:color="auto"/>
        <w:bottom w:val="none" w:sz="0" w:space="0" w:color="auto"/>
        <w:right w:val="none" w:sz="0" w:space="0" w:color="auto"/>
      </w:divBdr>
      <w:divsChild>
        <w:div w:id="249389693">
          <w:marLeft w:val="0"/>
          <w:marRight w:val="0"/>
          <w:marTop w:val="0"/>
          <w:marBottom w:val="0"/>
          <w:divBdr>
            <w:top w:val="single" w:sz="2" w:space="0" w:color="auto"/>
            <w:left w:val="single" w:sz="2" w:space="0" w:color="auto"/>
            <w:bottom w:val="single" w:sz="2" w:space="0" w:color="auto"/>
            <w:right w:val="single" w:sz="2" w:space="0" w:color="auto"/>
          </w:divBdr>
        </w:div>
        <w:div w:id="1579708689">
          <w:marLeft w:val="0"/>
          <w:marRight w:val="0"/>
          <w:marTop w:val="0"/>
          <w:marBottom w:val="0"/>
          <w:divBdr>
            <w:top w:val="single" w:sz="2" w:space="0" w:color="auto"/>
            <w:left w:val="single" w:sz="2" w:space="0" w:color="auto"/>
            <w:bottom w:val="single" w:sz="2" w:space="0" w:color="auto"/>
            <w:right w:val="single" w:sz="2" w:space="0" w:color="auto"/>
          </w:divBdr>
          <w:divsChild>
            <w:div w:id="209341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biology" TargetMode="External"/><Relationship Id="rId13" Type="http://schemas.openxmlformats.org/officeDocument/2006/relationships/hyperlink" Target="https://pz.harvard.edu/sites/default/files/What%20Makes%20You%20Say%20That_2.pdf" TargetMode="External"/><Relationship Id="rId18" Type="http://schemas.openxmlformats.org/officeDocument/2006/relationships/hyperlink" Target="https://www.google.com/search?q=enrichment+at+Taronga+zoo&amp;sca_esv=0a19aeac39eab32d&amp;sca_upv=1&amp;rlz=1C1GCEB_enAU988AU988&amp;biw=1280&amp;bih=559&amp;tbm=vid&amp;sxsrf=ADLYWIILo8ABls2mMCd3EJIAUUu0VX-frA%3A1716863828649&amp;ei=VENVZs2XJ7jsseMPv5OTiAw&amp;ved=0ahUKEwjNkYmVqK-GAxU4dmwGHb_JBMEQ4dUDCA0&amp;uact=5&amp;oq=enrichment+at+Taronga+zoo&amp;gs_lp=Eg1nd3Mtd2l6LXZpZGVvIhllbnJpY2htZW50IGF0IFRhcm9uZ2Egem9vMgcQIRigARgKSNIZUKUGWLIYcAB4AJABAJgB1wKgAfocqgEIMC40LjEyLjG4AQPIAQD4AQGYAg2gAvoWwgIEECMYJ8ICCBAAGIAEGKIEwgIGEAAYFhgewgILEAAYgAQYhgMYigXCAggQABiiBBiJBcICBRAhGKABwgIFECEYnwWYAwCIBgGSBwcwLjMuOS4xoAfCaQ&amp;sclient=gws-wiz-vide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search?sca_esv=bbc1e2ff9b7fc04f&amp;sca_upv=1&amp;rlz=1C1GCEB_enAU988AU988&amp;sxsrf=ADLYWIKLQOEu_o4KoNT6LVUYrxScxunNIA:1716881970818&amp;q=taronga+animal+enrichment&amp;tbm=vid&amp;source=lnms&amp;prmd=ivsnmbtz&amp;sa=X&amp;ved=2ahUKEwjukPff66-GAxUmcWwGHbZvB6EQ0pQJegQIDhAB&amp;biw=1280&amp;bih=559&amp;dpr=1.5" TargetMode="External"/><Relationship Id="rId7" Type="http://schemas.openxmlformats.org/officeDocument/2006/relationships/endnotes" Target="endnotes.xml"/><Relationship Id="rId12" Type="http://schemas.openxmlformats.org/officeDocument/2006/relationships/hyperlink" Target="https://www.britannica.com/science/variation-biology" TargetMode="External"/><Relationship Id="rId17" Type="http://schemas.openxmlformats.org/officeDocument/2006/relationships/hyperlink" Target="https://www.youtube.com/watch?v=3f7epBbV9QE" TargetMode="External"/><Relationship Id="rId25" Type="http://schemas.openxmlformats.org/officeDocument/2006/relationships/hyperlink" Target="https://www.leocad.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oosnippets.com/wp-content/uploads/2021/02/enrichment_diversity_web-2.jpg" TargetMode="External"/><Relationship Id="rId20" Type="http://schemas.openxmlformats.org/officeDocument/2006/relationships/hyperlink" Target="https://www.youtube.com/watch?v=cSDLZpEKcK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natural-selection" TargetMode="External"/><Relationship Id="rId24" Type="http://schemas.openxmlformats.org/officeDocument/2006/relationships/hyperlink" Target="https://www.tinkercad.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cove.video/3WuTWUe" TargetMode="External"/><Relationship Id="rId23" Type="http://schemas.openxmlformats.org/officeDocument/2006/relationships/hyperlink" Target="https://sketch.io/sketchpad/" TargetMode="External"/><Relationship Id="rId28" Type="http://schemas.openxmlformats.org/officeDocument/2006/relationships/footer" Target="footer1.xml"/><Relationship Id="rId10" Type="http://schemas.openxmlformats.org/officeDocument/2006/relationships/hyperlink" Target="https://www.britannica.com/science/environment" TargetMode="External"/><Relationship Id="rId19" Type="http://schemas.openxmlformats.org/officeDocument/2006/relationships/hyperlink" Target="https://www.google.com/search?sca_esv=0a19aeac39eab32d&amp;sca_upv=1&amp;rlz=1C1GCEB_enAU988AU988&amp;sxsrf=ADLYWIJTzWAzYjp7hJMGSHsjF3oQlN1N7w:1716863050131&amp;q=enrichment+at+taronga&amp;tbm=vid&amp;source=lnms&amp;prmd=invsmbtz&amp;sa=X&amp;ved=2ahUKEwiBl-yhpa-GAxXEzTgGHWXODkIQ0pQJegQIDRAB&amp;biw=1280&amp;bih=559&amp;dpr=1.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ritannica.com/science/species-taxon" TargetMode="External"/><Relationship Id="rId14" Type="http://schemas.openxmlformats.org/officeDocument/2006/relationships/hyperlink" Target="https://bcove.video/3Ut4nVD" TargetMode="External"/><Relationship Id="rId22" Type="http://schemas.openxmlformats.org/officeDocument/2006/relationships/hyperlink" Target="https://www.google.com/search?q=taronga+animal+enrichment&amp;sca_esv=bbc1e2ff9b7fc04f&amp;sca_upv=1&amp;rlz=1C1GCEB_enAU988AU988&amp;tbm=vid&amp;prmd=ivsnmbtz&amp;sxsrf=ADLYWILNU1ivEpUzdwwh9C9T3OWTzHobTg:1716882282653&amp;ei=aotVZom4J43iseMP-KaKwAc&amp;start=20&amp;sa=N&amp;ved=2ahUKEwiJldD07K-GAxUNcWwGHXiTAng4ChDy0wN6BAgIEAc&amp;biw=1280&amp;bih=559&amp;dpr=1.5" TargetMode="External"/><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724B-73D3-41B2-BC0C-1B6FDB4F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9</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Living world learning sequence science and technology Stage 3</vt:lpstr>
    </vt:vector>
  </TitlesOfParts>
  <Manager/>
  <Company/>
  <LinksUpToDate>false</LinksUpToDate>
  <CharactersWithSpaces>17413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world learning sequence science and technology Stage 3</dc:title>
  <dc:subject/>
  <dc:creator>NSW DoE</dc:creator>
  <cp:keywords/>
  <dc:description/>
  <cp:lastModifiedBy>Alex Heagney</cp:lastModifiedBy>
  <cp:revision>26</cp:revision>
  <cp:lastPrinted>2024-08-07T01:29:00Z</cp:lastPrinted>
  <dcterms:created xsi:type="dcterms:W3CDTF">2025-02-18T22:15:00Z</dcterms:created>
  <dcterms:modified xsi:type="dcterms:W3CDTF">2025-03-03T02:51:00Z</dcterms:modified>
  <cp:category/>
</cp:coreProperties>
</file>